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7366F" w14:textId="77777777" w:rsidR="0086313C" w:rsidRPr="00706036" w:rsidRDefault="0086313C" w:rsidP="0086313C">
      <w:pPr>
        <w:rPr>
          <w:rFonts w:ascii="Sylfaen" w:hAnsi="Sylfaen"/>
          <w:lang w:val="ka-GE"/>
        </w:rPr>
      </w:pPr>
    </w:p>
    <w:p w14:paraId="281009D5" w14:textId="77777777" w:rsidR="0086313C" w:rsidRPr="00706036" w:rsidRDefault="0086313C" w:rsidP="0086313C">
      <w:pPr>
        <w:spacing w:line="288" w:lineRule="auto"/>
        <w:rPr>
          <w:rFonts w:ascii="Sylfaen" w:hAnsi="Sylfaen"/>
          <w:sz w:val="2"/>
          <w:szCs w:val="2"/>
          <w:lang w:val="ka-GE"/>
        </w:rPr>
      </w:pPr>
    </w:p>
    <w:p w14:paraId="0A55EB20" w14:textId="77777777" w:rsidR="0086313C" w:rsidRPr="00706036" w:rsidRDefault="0086313C" w:rsidP="0086313C">
      <w:pPr>
        <w:spacing w:line="288" w:lineRule="auto"/>
        <w:jc w:val="center"/>
        <w:rPr>
          <w:rFonts w:ascii="AcadNusx" w:hAnsi="AcadNusx"/>
          <w:sz w:val="2"/>
          <w:szCs w:val="2"/>
        </w:rPr>
      </w:pPr>
    </w:p>
    <w:p w14:paraId="1D29EDB0" w14:textId="77777777" w:rsidR="0086313C" w:rsidRPr="00706036" w:rsidRDefault="0086313C" w:rsidP="0086313C">
      <w:pPr>
        <w:spacing w:line="288" w:lineRule="auto"/>
        <w:jc w:val="center"/>
        <w:rPr>
          <w:rFonts w:ascii="AcadNusx" w:hAnsi="AcadNusx"/>
          <w:sz w:val="2"/>
          <w:szCs w:val="2"/>
        </w:rPr>
      </w:pPr>
    </w:p>
    <w:p w14:paraId="6C904237" w14:textId="77777777" w:rsidR="0086313C" w:rsidRPr="00706036" w:rsidRDefault="0086313C" w:rsidP="0086313C">
      <w:pPr>
        <w:spacing w:line="288" w:lineRule="auto"/>
        <w:jc w:val="center"/>
        <w:rPr>
          <w:rFonts w:ascii="AcadNusx" w:hAnsi="AcadNusx"/>
          <w:sz w:val="2"/>
          <w:szCs w:val="2"/>
        </w:rPr>
      </w:pPr>
    </w:p>
    <w:p w14:paraId="75492A8B" w14:textId="219B4ADF" w:rsidR="0086313C" w:rsidRPr="00706036" w:rsidRDefault="0086313C" w:rsidP="0086313C">
      <w:pPr>
        <w:rPr>
          <w:rFonts w:ascii="AcadNusx" w:hAnsi="AcadNusx"/>
          <w:b/>
          <w:noProof/>
          <w:sz w:val="32"/>
          <w:szCs w:val="32"/>
        </w:rPr>
      </w:pPr>
      <w:r w:rsidRPr="00706036">
        <w:rPr>
          <w:noProof/>
        </w:rPr>
        <w:drawing>
          <wp:anchor distT="0" distB="0" distL="114300" distR="114300" simplePos="0" relativeHeight="251659264" behindDoc="0" locked="0" layoutInCell="1" allowOverlap="1" wp14:anchorId="6D284220" wp14:editId="3C7DB4B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06036">
        <w:rPr>
          <w:rFonts w:ascii="AcadNusx" w:hAnsi="AcadNusx"/>
          <w:b/>
          <w:noProof/>
        </w:rPr>
        <w:t xml:space="preserve">   </w:t>
      </w:r>
      <w:r w:rsidRPr="00706036">
        <w:rPr>
          <w:rFonts w:ascii="Sylfaen" w:hAnsi="Sylfaen"/>
          <w:b/>
          <w:noProof/>
          <w:sz w:val="32"/>
          <w:szCs w:val="32"/>
          <w:lang w:val="ka-GE"/>
        </w:rPr>
        <w:t xml:space="preserve">შპს </w:t>
      </w:r>
      <w:r w:rsidRPr="00706036">
        <w:rPr>
          <w:rFonts w:ascii="AcadNusx" w:hAnsi="AcadNusx"/>
          <w:b/>
          <w:noProof/>
          <w:sz w:val="32"/>
          <w:szCs w:val="32"/>
          <w:lang w:val="ka-GE"/>
        </w:rPr>
        <w:t xml:space="preserve"> </w:t>
      </w:r>
      <w:r w:rsidRPr="00706036">
        <w:rPr>
          <w:rFonts w:ascii="Sylfaen" w:hAnsi="Sylfaen"/>
          <w:b/>
          <w:noProof/>
          <w:sz w:val="32"/>
          <w:szCs w:val="32"/>
          <w:lang w:val="ka-GE"/>
        </w:rPr>
        <w:t>უნივერსიტეტი გეომედი</w:t>
      </w:r>
      <w:r w:rsidRPr="00706036">
        <w:rPr>
          <w:rFonts w:ascii="AcadNusx" w:hAnsi="AcadNusx"/>
          <w:b/>
          <w:noProof/>
          <w:sz w:val="32"/>
          <w:szCs w:val="32"/>
        </w:rPr>
        <w:br w:type="textWrapping" w:clear="all"/>
      </w:r>
    </w:p>
    <w:p w14:paraId="12F20C5D" w14:textId="77777777" w:rsidR="0086313C" w:rsidRPr="00706036" w:rsidRDefault="0086313C" w:rsidP="0086313C">
      <w:pPr>
        <w:spacing w:before="240"/>
        <w:rPr>
          <w:rFonts w:ascii="AcadNusx" w:hAnsi="AcadNusx"/>
          <w:b/>
          <w:noProof/>
          <w:sz w:val="20"/>
          <w:szCs w:val="20"/>
        </w:rPr>
      </w:pPr>
    </w:p>
    <w:p w14:paraId="6AD0F49E" w14:textId="77777777" w:rsidR="0086313C" w:rsidRPr="00706036" w:rsidRDefault="0086313C" w:rsidP="0086313C">
      <w:pPr>
        <w:spacing w:before="240"/>
        <w:rPr>
          <w:rFonts w:ascii="Sylfaen" w:hAnsi="Sylfaen"/>
          <w:b/>
          <w:noProof/>
          <w:lang w:val="ka-GE"/>
        </w:rPr>
      </w:pPr>
    </w:p>
    <w:p w14:paraId="6D455160" w14:textId="77777777" w:rsidR="0086313C" w:rsidRPr="00706036" w:rsidRDefault="0086313C" w:rsidP="0086313C">
      <w:pPr>
        <w:spacing w:before="240"/>
        <w:rPr>
          <w:rFonts w:ascii="Sylfaen" w:hAnsi="Sylfaen"/>
          <w:b/>
          <w:noProof/>
          <w:lang w:val="ka-GE"/>
        </w:rPr>
      </w:pPr>
    </w:p>
    <w:p w14:paraId="174FB302" w14:textId="77777777" w:rsidR="0086313C" w:rsidRPr="00706036" w:rsidRDefault="0086313C" w:rsidP="0086313C">
      <w:pPr>
        <w:spacing w:before="240"/>
        <w:rPr>
          <w:rFonts w:ascii="Sylfaen" w:hAnsi="Sylfaen"/>
          <w:b/>
          <w:noProof/>
          <w:sz w:val="24"/>
          <w:szCs w:val="24"/>
          <w:lang w:val="ka-GE"/>
        </w:rPr>
      </w:pPr>
    </w:p>
    <w:p w14:paraId="67931330" w14:textId="77777777" w:rsidR="00A9229C" w:rsidRPr="00706036" w:rsidRDefault="0086313C" w:rsidP="00A9229C">
      <w:pPr>
        <w:spacing w:before="240"/>
        <w:ind w:left="-360"/>
        <w:rPr>
          <w:rFonts w:ascii="Sylfaen" w:hAnsi="Sylfaen" w:cs="Sylfaen"/>
          <w:noProof/>
          <w:sz w:val="24"/>
          <w:szCs w:val="24"/>
          <w:lang w:val="ka-GE"/>
        </w:rPr>
      </w:pPr>
      <w:r w:rsidRPr="00706036">
        <w:rPr>
          <w:rFonts w:ascii="Sylfaen" w:hAnsi="Sylfaen" w:cs="Sylfaen"/>
          <w:b/>
          <w:noProof/>
          <w:sz w:val="24"/>
          <w:szCs w:val="24"/>
        </w:rPr>
        <w:t xml:space="preserve">  </w:t>
      </w:r>
      <w:r w:rsidR="00EB19CF" w:rsidRPr="00706036">
        <w:rPr>
          <w:rFonts w:ascii="Sylfaen" w:hAnsi="Sylfaen" w:cs="Sylfaen"/>
          <w:b/>
          <w:noProof/>
          <w:sz w:val="24"/>
          <w:szCs w:val="24"/>
          <w:lang w:val="ka-GE"/>
        </w:rPr>
        <w:t xml:space="preserve">     </w:t>
      </w:r>
      <w:r w:rsidR="00A9229C" w:rsidRPr="00706036">
        <w:rPr>
          <w:rFonts w:ascii="Sylfaen" w:hAnsi="Sylfaen" w:cs="Sylfaen"/>
          <w:b/>
          <w:noProof/>
          <w:sz w:val="24"/>
          <w:szCs w:val="24"/>
        </w:rPr>
        <w:t>ფაკულტეტი:</w:t>
      </w:r>
      <w:r w:rsidR="00A9229C" w:rsidRPr="00706036">
        <w:rPr>
          <w:rFonts w:ascii="Sylfaen" w:hAnsi="Sylfaen" w:cs="Sylfaen"/>
          <w:b/>
          <w:noProof/>
          <w:sz w:val="24"/>
          <w:szCs w:val="24"/>
          <w:lang w:val="ka-GE"/>
        </w:rPr>
        <w:t xml:space="preserve"> მედიცინის</w:t>
      </w:r>
    </w:p>
    <w:p w14:paraId="105412E0" w14:textId="77777777" w:rsidR="00A9229C" w:rsidRPr="00706036" w:rsidRDefault="00A9229C" w:rsidP="00A9229C">
      <w:pPr>
        <w:spacing w:before="240"/>
        <w:ind w:left="284" w:hanging="284"/>
        <w:rPr>
          <w:rFonts w:ascii="Sylfaen" w:hAnsi="Sylfaen" w:cs="Sylfaen"/>
          <w:noProof/>
          <w:sz w:val="24"/>
          <w:szCs w:val="24"/>
          <w:lang w:val="ka-GE"/>
        </w:rPr>
      </w:pPr>
      <w:r w:rsidRPr="00706036">
        <w:rPr>
          <w:rFonts w:ascii="Sylfaen" w:hAnsi="Sylfaen" w:cs="Sylfaen"/>
          <w:b/>
          <w:noProof/>
          <w:sz w:val="24"/>
          <w:szCs w:val="24"/>
          <w:lang w:val="ka-GE"/>
        </w:rPr>
        <w:t xml:space="preserve"> საგანმანათლებლო </w:t>
      </w:r>
      <w:r w:rsidRPr="00706036">
        <w:rPr>
          <w:rFonts w:ascii="Sylfaen" w:hAnsi="Sylfaen" w:cs="Sylfaen"/>
          <w:b/>
          <w:noProof/>
          <w:sz w:val="24"/>
          <w:szCs w:val="24"/>
        </w:rPr>
        <w:t>პროგრამა</w:t>
      </w:r>
      <w:r w:rsidRPr="00706036">
        <w:rPr>
          <w:rFonts w:ascii="Sylfaen" w:hAnsi="Sylfaen" w:cs="Sylfaen"/>
          <w:b/>
          <w:noProof/>
          <w:sz w:val="24"/>
          <w:szCs w:val="24"/>
          <w:lang w:val="ka-GE"/>
        </w:rPr>
        <w:t xml:space="preserve"> და საფეხური</w:t>
      </w:r>
      <w:r w:rsidRPr="00706036">
        <w:rPr>
          <w:rFonts w:ascii="Sylfaen" w:hAnsi="Sylfaen" w:cs="Sylfaen"/>
          <w:b/>
          <w:noProof/>
          <w:sz w:val="24"/>
          <w:szCs w:val="24"/>
        </w:rPr>
        <w:t xml:space="preserve">: </w:t>
      </w:r>
      <w:r w:rsidRPr="00706036">
        <w:rPr>
          <w:rFonts w:ascii="Sylfaen" w:hAnsi="Sylfaen" w:cs="Sylfaen"/>
          <w:noProof/>
          <w:sz w:val="24"/>
          <w:szCs w:val="24"/>
        </w:rPr>
        <w:t xml:space="preserve"> </w:t>
      </w:r>
      <w:r w:rsidRPr="00706036">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0464C736" w14:textId="77777777" w:rsidR="0093085C" w:rsidRPr="00706036" w:rsidRDefault="0093085C" w:rsidP="00A9229C">
      <w:pPr>
        <w:spacing w:before="240"/>
        <w:ind w:left="-360"/>
        <w:rPr>
          <w:rFonts w:ascii="Sylfaen" w:hAnsi="Sylfaen" w:cs="Sylfaen"/>
          <w:b/>
          <w:noProof/>
          <w:sz w:val="24"/>
          <w:szCs w:val="24"/>
          <w:lang w:val="ka-GE"/>
        </w:rPr>
      </w:pPr>
    </w:p>
    <w:p w14:paraId="293B200F" w14:textId="77777777" w:rsidR="000E1E37" w:rsidRPr="00706036" w:rsidRDefault="000E1E37" w:rsidP="000E1E37">
      <w:pPr>
        <w:spacing w:before="240"/>
        <w:rPr>
          <w:rFonts w:ascii="Sylfaen" w:hAnsi="Sylfaen" w:cs="Sylfaen"/>
          <w:noProof/>
          <w:sz w:val="24"/>
          <w:szCs w:val="24"/>
          <w:lang w:val="ka-GE"/>
        </w:rPr>
      </w:pPr>
    </w:p>
    <w:p w14:paraId="5C49B730" w14:textId="77777777" w:rsidR="000E1E37" w:rsidRPr="00706036" w:rsidRDefault="000E1E37" w:rsidP="000E1E37">
      <w:pPr>
        <w:spacing w:before="240"/>
        <w:rPr>
          <w:rFonts w:ascii="Sylfaen" w:hAnsi="Sylfaen" w:cs="Sylfaen"/>
          <w:noProof/>
          <w:sz w:val="24"/>
          <w:szCs w:val="24"/>
          <w:lang w:val="ka-GE"/>
        </w:rPr>
      </w:pPr>
      <w:r w:rsidRPr="00706036">
        <w:rPr>
          <w:rFonts w:ascii="Sylfaen" w:hAnsi="Sylfaen" w:cs="Sylfaen"/>
          <w:b/>
          <w:noProof/>
          <w:sz w:val="24"/>
          <w:szCs w:val="24"/>
          <w:lang w:val="ka-GE"/>
        </w:rPr>
        <w:t xml:space="preserve">სასწავლო კურსი: </w:t>
      </w:r>
      <w:r w:rsidRPr="00706036">
        <w:rPr>
          <w:rFonts w:ascii="Sylfaen" w:hAnsi="Sylfaen" w:cs="Sylfaen"/>
          <w:noProof/>
          <w:sz w:val="24"/>
          <w:szCs w:val="24"/>
          <w:lang w:val="ka-GE"/>
        </w:rPr>
        <w:t>ურგენტული ქირურგია</w:t>
      </w:r>
    </w:p>
    <w:p w14:paraId="1305A12E" w14:textId="299D4D15" w:rsidR="0086313C" w:rsidRPr="00706036" w:rsidRDefault="00795271" w:rsidP="000E1E37">
      <w:pPr>
        <w:spacing w:before="240"/>
        <w:rPr>
          <w:rFonts w:ascii="Sylfaen" w:hAnsi="Sylfaen" w:cs="Sylfaen"/>
          <w:noProof/>
          <w:lang w:val="ka-GE"/>
        </w:rPr>
      </w:pPr>
      <w:r w:rsidRPr="00706036">
        <w:rPr>
          <w:rFonts w:ascii="Sylfaen" w:hAnsi="Sylfaen" w:cs="Sylfaen"/>
          <w:b/>
          <w:noProof/>
          <w:sz w:val="24"/>
          <w:szCs w:val="24"/>
          <w:lang w:val="ka-GE"/>
        </w:rPr>
        <w:t>ავტორები:</w:t>
      </w:r>
      <w:r w:rsidRPr="00706036">
        <w:rPr>
          <w:rFonts w:ascii="Sylfaen" w:hAnsi="Sylfaen" w:cs="Sylfaen"/>
          <w:noProof/>
          <w:sz w:val="24"/>
          <w:szCs w:val="24"/>
          <w:lang w:val="ka-GE"/>
        </w:rPr>
        <w:t xml:space="preserve">  მოწვეული სპეციალისტი ირაკლი ფიფია</w:t>
      </w:r>
    </w:p>
    <w:p w14:paraId="5A051509" w14:textId="77777777" w:rsidR="0086313C" w:rsidRPr="00706036" w:rsidRDefault="0086313C" w:rsidP="0086313C">
      <w:pPr>
        <w:spacing w:before="240"/>
        <w:ind w:left="-567"/>
        <w:rPr>
          <w:rFonts w:ascii="Sylfaen" w:hAnsi="Sylfaen" w:cs="Sylfaen"/>
          <w:b/>
          <w:noProof/>
          <w:sz w:val="20"/>
          <w:szCs w:val="20"/>
          <w:lang w:val="ka-GE"/>
        </w:rPr>
      </w:pPr>
    </w:p>
    <w:p w14:paraId="1004E45F" w14:textId="77777777" w:rsidR="0086313C" w:rsidRPr="00706036" w:rsidRDefault="0086313C" w:rsidP="0086313C">
      <w:pPr>
        <w:spacing w:before="240"/>
        <w:ind w:left="-567"/>
        <w:rPr>
          <w:rFonts w:ascii="Sylfaen" w:hAnsi="Sylfaen" w:cs="Sylfaen"/>
          <w:b/>
          <w:noProof/>
          <w:sz w:val="20"/>
          <w:szCs w:val="20"/>
          <w:lang w:val="ka-GE"/>
        </w:rPr>
      </w:pPr>
    </w:p>
    <w:p w14:paraId="26B9CBC8" w14:textId="77777777" w:rsidR="0086313C" w:rsidRPr="00706036" w:rsidRDefault="0086313C" w:rsidP="0086313C">
      <w:pPr>
        <w:spacing w:before="240"/>
        <w:jc w:val="center"/>
        <w:rPr>
          <w:rFonts w:ascii="Sylfaen" w:hAnsi="Sylfaen" w:cs="Sylfaen"/>
          <w:b/>
          <w:noProof/>
          <w:sz w:val="32"/>
          <w:szCs w:val="32"/>
          <w:lang w:val="ru-RU"/>
        </w:rPr>
      </w:pPr>
      <w:r w:rsidRPr="00706036">
        <w:rPr>
          <w:rFonts w:ascii="Sylfaen" w:hAnsi="Sylfaen" w:cs="Sylfaen"/>
          <w:b/>
          <w:noProof/>
          <w:sz w:val="32"/>
          <w:szCs w:val="32"/>
        </w:rPr>
        <w:t>ს</w:t>
      </w:r>
      <w:r w:rsidRPr="00706036">
        <w:rPr>
          <w:rFonts w:ascii="Sylfaen" w:hAnsi="Sylfaen" w:cs="Sylfaen"/>
          <w:b/>
          <w:noProof/>
          <w:sz w:val="32"/>
          <w:szCs w:val="32"/>
          <w:lang w:val="ka-GE"/>
        </w:rPr>
        <w:t xml:space="preserve"> </w:t>
      </w:r>
      <w:r w:rsidRPr="00706036">
        <w:rPr>
          <w:rFonts w:ascii="Sylfaen" w:hAnsi="Sylfaen" w:cs="Sylfaen"/>
          <w:b/>
          <w:noProof/>
          <w:sz w:val="32"/>
          <w:szCs w:val="32"/>
        </w:rPr>
        <w:t>ი</w:t>
      </w:r>
      <w:r w:rsidRPr="00706036">
        <w:rPr>
          <w:rFonts w:ascii="Sylfaen" w:hAnsi="Sylfaen" w:cs="Sylfaen"/>
          <w:b/>
          <w:noProof/>
          <w:sz w:val="32"/>
          <w:szCs w:val="32"/>
          <w:lang w:val="ka-GE"/>
        </w:rPr>
        <w:t xml:space="preserve"> </w:t>
      </w:r>
      <w:r w:rsidRPr="00706036">
        <w:rPr>
          <w:rFonts w:ascii="Sylfaen" w:hAnsi="Sylfaen" w:cs="Sylfaen"/>
          <w:b/>
          <w:noProof/>
          <w:sz w:val="32"/>
          <w:szCs w:val="32"/>
        </w:rPr>
        <w:t>ლ</w:t>
      </w:r>
      <w:r w:rsidRPr="00706036">
        <w:rPr>
          <w:rFonts w:ascii="Sylfaen" w:hAnsi="Sylfaen" w:cs="Sylfaen"/>
          <w:b/>
          <w:noProof/>
          <w:sz w:val="32"/>
          <w:szCs w:val="32"/>
          <w:lang w:val="ka-GE"/>
        </w:rPr>
        <w:t xml:space="preserve"> </w:t>
      </w:r>
      <w:r w:rsidRPr="00706036">
        <w:rPr>
          <w:rFonts w:ascii="Sylfaen" w:hAnsi="Sylfaen" w:cs="Sylfaen"/>
          <w:b/>
          <w:noProof/>
          <w:sz w:val="32"/>
          <w:szCs w:val="32"/>
        </w:rPr>
        <w:t>ა</w:t>
      </w:r>
      <w:r w:rsidRPr="00706036">
        <w:rPr>
          <w:rFonts w:ascii="Sylfaen" w:hAnsi="Sylfaen" w:cs="Sylfaen"/>
          <w:b/>
          <w:noProof/>
          <w:sz w:val="32"/>
          <w:szCs w:val="32"/>
          <w:lang w:val="ka-GE"/>
        </w:rPr>
        <w:t xml:space="preserve"> </w:t>
      </w:r>
      <w:r w:rsidRPr="00706036">
        <w:rPr>
          <w:rFonts w:ascii="Sylfaen" w:hAnsi="Sylfaen" w:cs="Sylfaen"/>
          <w:b/>
          <w:noProof/>
          <w:sz w:val="32"/>
          <w:szCs w:val="32"/>
        </w:rPr>
        <w:t>ბ</w:t>
      </w:r>
      <w:r w:rsidRPr="00706036">
        <w:rPr>
          <w:rFonts w:ascii="Sylfaen" w:hAnsi="Sylfaen" w:cs="Sylfaen"/>
          <w:b/>
          <w:noProof/>
          <w:sz w:val="32"/>
          <w:szCs w:val="32"/>
          <w:lang w:val="ka-GE"/>
        </w:rPr>
        <w:t xml:space="preserve"> </w:t>
      </w:r>
      <w:r w:rsidRPr="00706036">
        <w:rPr>
          <w:rFonts w:ascii="Sylfaen" w:hAnsi="Sylfaen" w:cs="Sylfaen"/>
          <w:b/>
          <w:noProof/>
          <w:sz w:val="32"/>
          <w:szCs w:val="32"/>
        </w:rPr>
        <w:t>უ</w:t>
      </w:r>
      <w:r w:rsidRPr="00706036">
        <w:rPr>
          <w:rFonts w:ascii="Sylfaen" w:hAnsi="Sylfaen" w:cs="Sylfaen"/>
          <w:b/>
          <w:noProof/>
          <w:sz w:val="32"/>
          <w:szCs w:val="32"/>
          <w:lang w:val="ka-GE"/>
        </w:rPr>
        <w:t xml:space="preserve"> </w:t>
      </w:r>
      <w:r w:rsidRPr="00706036">
        <w:rPr>
          <w:rFonts w:ascii="Sylfaen" w:hAnsi="Sylfaen" w:cs="Sylfaen"/>
          <w:b/>
          <w:noProof/>
          <w:sz w:val="32"/>
          <w:szCs w:val="32"/>
        </w:rPr>
        <w:t>ს</w:t>
      </w:r>
      <w:r w:rsidRPr="00706036">
        <w:rPr>
          <w:rFonts w:ascii="Sylfaen" w:hAnsi="Sylfaen" w:cs="Sylfaen"/>
          <w:b/>
          <w:noProof/>
          <w:sz w:val="32"/>
          <w:szCs w:val="32"/>
          <w:lang w:val="ka-GE"/>
        </w:rPr>
        <w:t xml:space="preserve"> </w:t>
      </w:r>
      <w:r w:rsidRPr="00706036">
        <w:rPr>
          <w:rFonts w:ascii="Sylfaen" w:hAnsi="Sylfaen" w:cs="Sylfaen"/>
          <w:b/>
          <w:noProof/>
          <w:sz w:val="32"/>
          <w:szCs w:val="32"/>
        </w:rPr>
        <w:t>ი</w:t>
      </w:r>
    </w:p>
    <w:p w14:paraId="40CB8522" w14:textId="77777777" w:rsidR="0086313C" w:rsidRPr="00706036" w:rsidRDefault="0086313C" w:rsidP="0086313C">
      <w:pPr>
        <w:spacing w:before="240"/>
        <w:jc w:val="center"/>
        <w:rPr>
          <w:rFonts w:ascii="Sylfaen" w:hAnsi="Sylfaen" w:cs="Sylfaen"/>
          <w:b/>
          <w:noProof/>
        </w:rPr>
      </w:pPr>
    </w:p>
    <w:p w14:paraId="5ABF3C25" w14:textId="77777777" w:rsidR="0086313C" w:rsidRPr="00706036" w:rsidRDefault="0086313C" w:rsidP="0086313C">
      <w:pPr>
        <w:spacing w:before="240"/>
        <w:jc w:val="center"/>
        <w:rPr>
          <w:rFonts w:ascii="Sylfaen" w:hAnsi="Sylfaen" w:cs="Sylfaen"/>
          <w:b/>
          <w:noProof/>
        </w:rPr>
      </w:pPr>
    </w:p>
    <w:p w14:paraId="75734CA0" w14:textId="77777777" w:rsidR="0086313C" w:rsidRPr="00706036" w:rsidRDefault="0086313C" w:rsidP="0086313C">
      <w:pPr>
        <w:rPr>
          <w:rFonts w:ascii="Sylfaen" w:hAnsi="Sylfaen" w:cs="Sylfaen"/>
          <w:b/>
          <w:noProof/>
          <w:lang w:val="ka-GE"/>
        </w:rPr>
      </w:pPr>
    </w:p>
    <w:p w14:paraId="634F999F" w14:textId="77777777" w:rsidR="0086313C" w:rsidRPr="00706036" w:rsidRDefault="0086313C" w:rsidP="0086313C">
      <w:pPr>
        <w:rPr>
          <w:rFonts w:ascii="Sylfaen" w:hAnsi="Sylfaen" w:cs="Sylfaen"/>
          <w:b/>
          <w:noProof/>
          <w:lang w:val="ka-GE"/>
        </w:rPr>
      </w:pPr>
    </w:p>
    <w:p w14:paraId="7FC56092" w14:textId="77777777" w:rsidR="0086313C" w:rsidRPr="00706036" w:rsidRDefault="0086313C" w:rsidP="0086313C">
      <w:pPr>
        <w:rPr>
          <w:rFonts w:ascii="Sylfaen" w:hAnsi="Sylfaen" w:cs="Sylfaen"/>
          <w:b/>
          <w:noProof/>
          <w:lang w:val="ka-GE"/>
        </w:rPr>
      </w:pPr>
    </w:p>
    <w:p w14:paraId="5216ABE3" w14:textId="77777777" w:rsidR="0086313C" w:rsidRPr="00706036" w:rsidRDefault="0086313C" w:rsidP="0086313C">
      <w:pPr>
        <w:rPr>
          <w:rFonts w:ascii="Sylfaen" w:hAnsi="Sylfaen" w:cs="Sylfaen"/>
          <w:b/>
          <w:noProof/>
          <w:lang w:val="ka-G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7397"/>
      </w:tblGrid>
      <w:tr w:rsidR="00706036" w:rsidRPr="00706036" w14:paraId="1BE395CF"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4ACCFE34"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rPr>
              <w:t xml:space="preserve">სასწავლო კურსის </w:t>
            </w:r>
          </w:p>
          <w:p w14:paraId="3540E975" w14:textId="77777777" w:rsidR="0086313C" w:rsidRPr="00706036" w:rsidRDefault="0086313C" w:rsidP="0029689E">
            <w:pPr>
              <w:spacing w:after="0" w:line="276" w:lineRule="auto"/>
              <w:jc w:val="both"/>
              <w:rPr>
                <w:sz w:val="20"/>
                <w:szCs w:val="20"/>
                <w:lang w:val="ka-GE"/>
              </w:rPr>
            </w:pPr>
            <w:r w:rsidRPr="00706036">
              <w:rPr>
                <w:rFonts w:ascii="Sylfaen" w:hAnsi="Sylfaen"/>
                <w:b/>
                <w:sz w:val="20"/>
                <w:szCs w:val="20"/>
              </w:rPr>
              <w:lastRenderedPageBreak/>
              <w:t>სახელწოდება</w:t>
            </w:r>
            <w:r w:rsidRPr="00706036">
              <w:rPr>
                <w:rFonts w:ascii="Sylfaen" w:hAnsi="Sylfaen"/>
                <w:b/>
                <w:sz w:val="20"/>
                <w:szCs w:val="20"/>
                <w:lang w:val="ka-GE"/>
              </w:rPr>
              <w:t xml:space="preserve"> და სტატუსი </w:t>
            </w:r>
          </w:p>
        </w:tc>
        <w:tc>
          <w:tcPr>
            <w:tcW w:w="7397" w:type="dxa"/>
            <w:tcBorders>
              <w:top w:val="single" w:sz="4" w:space="0" w:color="auto"/>
              <w:left w:val="single" w:sz="4" w:space="0" w:color="auto"/>
              <w:bottom w:val="single" w:sz="4" w:space="0" w:color="auto"/>
              <w:right w:val="single" w:sz="4" w:space="0" w:color="auto"/>
            </w:tcBorders>
          </w:tcPr>
          <w:p w14:paraId="1648FBCF" w14:textId="77777777" w:rsidR="006625CD" w:rsidRPr="00706036" w:rsidRDefault="0086313C" w:rsidP="0029689E">
            <w:pPr>
              <w:spacing w:after="0" w:line="276" w:lineRule="auto"/>
              <w:rPr>
                <w:rFonts w:ascii="Sylfaen" w:hAnsi="Sylfaen" w:cs="Sylfaen"/>
                <w:b/>
                <w:sz w:val="20"/>
                <w:szCs w:val="20"/>
              </w:rPr>
            </w:pPr>
            <w:r w:rsidRPr="00706036">
              <w:rPr>
                <w:rFonts w:ascii="Sylfaen" w:hAnsi="Sylfaen"/>
                <w:sz w:val="20"/>
                <w:szCs w:val="20"/>
                <w:lang w:val="ka-GE"/>
              </w:rPr>
              <w:lastRenderedPageBreak/>
              <w:t xml:space="preserve"> </w:t>
            </w:r>
            <w:r w:rsidR="00A23232" w:rsidRPr="00706036">
              <w:rPr>
                <w:rFonts w:ascii="Sylfaen" w:hAnsi="Sylfaen" w:cs="Sylfaen"/>
                <w:b/>
                <w:sz w:val="20"/>
                <w:szCs w:val="20"/>
              </w:rPr>
              <w:t xml:space="preserve">ურგენტული </w:t>
            </w:r>
            <w:r w:rsidR="006625CD" w:rsidRPr="00706036">
              <w:rPr>
                <w:rFonts w:ascii="Sylfaen" w:hAnsi="Sylfaen" w:cs="Sylfaen"/>
                <w:b/>
                <w:sz w:val="20"/>
                <w:szCs w:val="20"/>
              </w:rPr>
              <w:t>ქირურგია</w:t>
            </w:r>
          </w:p>
          <w:p w14:paraId="08F0E08F" w14:textId="77777777" w:rsidR="0086313C" w:rsidRPr="00706036" w:rsidRDefault="0086313C" w:rsidP="0029689E">
            <w:pPr>
              <w:spacing w:after="0" w:line="276" w:lineRule="auto"/>
              <w:rPr>
                <w:rFonts w:ascii="Sylfaen" w:hAnsi="Sylfaen" w:cs="Sylfaen"/>
                <w:bCs/>
                <w:i/>
                <w:sz w:val="20"/>
                <w:szCs w:val="20"/>
                <w:lang w:val="ka-GE"/>
              </w:rPr>
            </w:pPr>
            <w:r w:rsidRPr="00706036">
              <w:rPr>
                <w:rFonts w:ascii="Sylfaen" w:hAnsi="Sylfaen" w:cs="Sylfaen"/>
                <w:sz w:val="20"/>
                <w:szCs w:val="20"/>
                <w:lang w:val="ka-GE"/>
              </w:rPr>
              <w:lastRenderedPageBreak/>
              <w:t xml:space="preserve"> (</w:t>
            </w:r>
            <w:r w:rsidR="00214A0E" w:rsidRPr="00706036">
              <w:rPr>
                <w:rFonts w:ascii="Sylfaen" w:hAnsi="Sylfaen" w:cs="Sylfaen"/>
                <w:sz w:val="20"/>
                <w:szCs w:val="20"/>
                <w:lang w:val="ka-GE"/>
              </w:rPr>
              <w:t xml:space="preserve">სპეციალობის კლინიკური </w:t>
            </w:r>
            <w:r w:rsidRPr="00706036">
              <w:rPr>
                <w:rFonts w:ascii="Sylfaen" w:hAnsi="Sylfaen" w:cs="Sylfaen"/>
                <w:sz w:val="20"/>
                <w:szCs w:val="20"/>
                <w:lang w:val="ka-GE"/>
              </w:rPr>
              <w:t>სავალდებულო)</w:t>
            </w:r>
          </w:p>
        </w:tc>
      </w:tr>
      <w:tr w:rsidR="00706036" w:rsidRPr="00706036" w14:paraId="68A821E1"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04F6E119" w14:textId="77777777" w:rsidR="0086313C" w:rsidRPr="00706036" w:rsidRDefault="0086313C" w:rsidP="0029689E">
            <w:pPr>
              <w:spacing w:after="0" w:line="276" w:lineRule="auto"/>
              <w:jc w:val="both"/>
              <w:rPr>
                <w:rFonts w:ascii="Sylfaen" w:hAnsi="Sylfaen"/>
                <w:b/>
                <w:sz w:val="20"/>
                <w:szCs w:val="20"/>
                <w:lang w:val="ka-GE"/>
              </w:rPr>
            </w:pPr>
            <w:r w:rsidRPr="00706036">
              <w:rPr>
                <w:rFonts w:ascii="Sylfaen" w:hAnsi="Sylfaen"/>
                <w:b/>
                <w:sz w:val="20"/>
                <w:szCs w:val="20"/>
                <w:lang w:val="ka-GE"/>
              </w:rPr>
              <w:lastRenderedPageBreak/>
              <w:t>სწავლების ენა</w:t>
            </w:r>
          </w:p>
        </w:tc>
        <w:tc>
          <w:tcPr>
            <w:tcW w:w="7397" w:type="dxa"/>
            <w:tcBorders>
              <w:top w:val="single" w:sz="4" w:space="0" w:color="auto"/>
              <w:left w:val="single" w:sz="4" w:space="0" w:color="auto"/>
              <w:bottom w:val="single" w:sz="4" w:space="0" w:color="auto"/>
              <w:right w:val="single" w:sz="4" w:space="0" w:color="auto"/>
            </w:tcBorders>
          </w:tcPr>
          <w:p w14:paraId="0E2626B8" w14:textId="77777777" w:rsidR="0086313C" w:rsidRPr="00706036" w:rsidRDefault="006625CD" w:rsidP="0029689E">
            <w:pPr>
              <w:spacing w:after="0" w:line="276" w:lineRule="auto"/>
              <w:rPr>
                <w:rFonts w:ascii="Sylfaen" w:hAnsi="Sylfaen"/>
                <w:sz w:val="20"/>
                <w:szCs w:val="20"/>
                <w:lang w:val="ka-GE"/>
              </w:rPr>
            </w:pPr>
            <w:r w:rsidRPr="00706036">
              <w:rPr>
                <w:rFonts w:ascii="Sylfaen" w:hAnsi="Sylfaen"/>
                <w:sz w:val="20"/>
                <w:szCs w:val="20"/>
                <w:lang w:val="ka-GE"/>
              </w:rPr>
              <w:t>ქართული</w:t>
            </w:r>
          </w:p>
        </w:tc>
      </w:tr>
      <w:tr w:rsidR="00706036" w:rsidRPr="009D3EF2" w14:paraId="5120FB0F"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1528A80E" w14:textId="77777777" w:rsidR="0086313C" w:rsidRPr="00706036" w:rsidRDefault="0086313C" w:rsidP="0029689E">
            <w:pPr>
              <w:spacing w:after="0" w:line="276" w:lineRule="auto"/>
              <w:rPr>
                <w:rFonts w:ascii="Sylfaen" w:hAnsi="Sylfaen"/>
                <w:b/>
                <w:sz w:val="20"/>
                <w:szCs w:val="20"/>
              </w:rPr>
            </w:pPr>
            <w:r w:rsidRPr="00706036">
              <w:rPr>
                <w:rFonts w:ascii="Sylfaen" w:hAnsi="Sylfaen" w:cs="Sylfaen"/>
                <w:b/>
                <w:noProof/>
                <w:sz w:val="20"/>
                <w:szCs w:val="20"/>
                <w:lang w:val="ka-GE"/>
              </w:rPr>
              <w:t xml:space="preserve">       </w:t>
            </w:r>
            <w:r w:rsidRPr="00706036">
              <w:rPr>
                <w:rFonts w:ascii="Sylfaen" w:hAnsi="Sylfaen" w:cs="Sylfaen"/>
                <w:b/>
                <w:noProof/>
                <w:sz w:val="20"/>
                <w:szCs w:val="20"/>
              </w:rPr>
              <w:t>ავტორი</w:t>
            </w:r>
            <w:r w:rsidRPr="00706036">
              <w:rPr>
                <w:rFonts w:ascii="Sylfaen" w:hAnsi="Sylfaen" w:cs="Sylfaen"/>
                <w:b/>
                <w:noProof/>
                <w:sz w:val="20"/>
                <w:szCs w:val="20"/>
                <w:lang w:val="ka-GE"/>
              </w:rPr>
              <w:t>/ავტორების</w:t>
            </w:r>
            <w:r w:rsidRPr="00706036">
              <w:rPr>
                <w:rFonts w:ascii="Sylfaen" w:hAnsi="Sylfaen"/>
                <w:b/>
                <w:sz w:val="20"/>
                <w:szCs w:val="20"/>
              </w:rPr>
              <w:t xml:space="preserve">  </w:t>
            </w:r>
          </w:p>
          <w:p w14:paraId="53C3E977" w14:textId="77777777" w:rsidR="0086313C" w:rsidRPr="00706036" w:rsidRDefault="0086313C" w:rsidP="0029689E">
            <w:pPr>
              <w:spacing w:after="0" w:line="276" w:lineRule="auto"/>
              <w:rPr>
                <w:rFonts w:ascii="AcadNusx" w:hAnsi="AcadNusx"/>
                <w:b/>
                <w:sz w:val="20"/>
                <w:szCs w:val="20"/>
                <w:lang w:val="ka-GE"/>
              </w:rPr>
            </w:pPr>
            <w:r w:rsidRPr="00706036">
              <w:rPr>
                <w:rFonts w:ascii="Sylfaen" w:hAnsi="Sylfaen"/>
                <w:b/>
                <w:sz w:val="20"/>
                <w:szCs w:val="20"/>
              </w:rPr>
              <w:t xml:space="preserve">სახელი გვარი, საკონტაქტო ინფორმაცია  </w:t>
            </w:r>
          </w:p>
        </w:tc>
        <w:tc>
          <w:tcPr>
            <w:tcW w:w="7397" w:type="dxa"/>
            <w:tcBorders>
              <w:top w:val="single" w:sz="4" w:space="0" w:color="auto"/>
              <w:left w:val="single" w:sz="4" w:space="0" w:color="auto"/>
              <w:bottom w:val="single" w:sz="4" w:space="0" w:color="auto"/>
              <w:right w:val="single" w:sz="4" w:space="0" w:color="auto"/>
            </w:tcBorders>
            <w:hideMark/>
          </w:tcPr>
          <w:p w14:paraId="49154C68" w14:textId="1413A5BB" w:rsidR="0086313C" w:rsidRPr="00706036" w:rsidRDefault="00795271" w:rsidP="00C21132">
            <w:pPr>
              <w:spacing w:after="0" w:line="360" w:lineRule="auto"/>
              <w:rPr>
                <w:rFonts w:ascii="Sylfaen" w:hAnsi="Sylfaen" w:cs="Sylfaen"/>
                <w:noProof/>
                <w:sz w:val="18"/>
                <w:szCs w:val="18"/>
                <w:lang w:val="ka-GE"/>
              </w:rPr>
            </w:pPr>
            <w:r w:rsidRPr="00706036">
              <w:rPr>
                <w:rFonts w:ascii="Sylfaen" w:hAnsi="Sylfaen" w:cs="Sylfaen"/>
                <w:noProof/>
                <w:sz w:val="18"/>
                <w:szCs w:val="18"/>
                <w:lang w:val="ka-GE"/>
              </w:rPr>
              <w:t xml:space="preserve">  მოწვეული სპეციალისტი ირაკლი ფიფია</w:t>
            </w:r>
            <w:r w:rsidR="00EC3561" w:rsidRPr="00F81DAE">
              <w:rPr>
                <w:rFonts w:ascii="Sylfaen" w:hAnsi="Sylfaen" w:cs="Sylfaen"/>
                <w:noProof/>
                <w:sz w:val="18"/>
                <w:szCs w:val="18"/>
                <w:lang w:val="ka-GE"/>
              </w:rPr>
              <w:t xml:space="preserve">                              </w:t>
            </w:r>
            <w:r w:rsidR="00E33047">
              <w:rPr>
                <w:rFonts w:ascii="Sylfaen" w:hAnsi="Sylfaen" w:cs="Sylfaen"/>
                <w:noProof/>
                <w:sz w:val="18"/>
                <w:szCs w:val="18"/>
                <w:lang w:val="ka-GE"/>
              </w:rPr>
              <w:t>irakli.pipia</w:t>
            </w:r>
            <w:r w:rsidRPr="00706036">
              <w:rPr>
                <w:rFonts w:ascii="Sylfaen" w:hAnsi="Sylfaen" w:cs="Sylfaen"/>
                <w:noProof/>
                <w:sz w:val="18"/>
                <w:szCs w:val="18"/>
                <w:lang w:val="ka-GE"/>
              </w:rPr>
              <w:t>@geomedi.edu.ge</w:t>
            </w:r>
          </w:p>
        </w:tc>
      </w:tr>
      <w:tr w:rsidR="00706036" w:rsidRPr="00706036" w14:paraId="6C1270E4"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794C6103" w14:textId="77777777" w:rsidR="0086313C" w:rsidRPr="00706036" w:rsidRDefault="0086313C" w:rsidP="0029689E">
            <w:pPr>
              <w:spacing w:after="0" w:line="276" w:lineRule="auto"/>
              <w:jc w:val="both"/>
              <w:rPr>
                <w:rFonts w:ascii="Sylfaen" w:hAnsi="Sylfaen"/>
                <w:b/>
                <w:sz w:val="20"/>
                <w:szCs w:val="20"/>
                <w:lang w:val="ka-GE"/>
              </w:rPr>
            </w:pPr>
            <w:r w:rsidRPr="00706036">
              <w:rPr>
                <w:rFonts w:ascii="Sylfaen" w:hAnsi="Sylfaen"/>
                <w:b/>
                <w:sz w:val="20"/>
                <w:szCs w:val="20"/>
                <w:lang w:val="ka-GE"/>
              </w:rPr>
              <w:t>სასწავლო სემესტრი</w:t>
            </w:r>
          </w:p>
        </w:tc>
        <w:tc>
          <w:tcPr>
            <w:tcW w:w="7397" w:type="dxa"/>
            <w:tcBorders>
              <w:top w:val="single" w:sz="4" w:space="0" w:color="auto"/>
              <w:left w:val="single" w:sz="4" w:space="0" w:color="auto"/>
              <w:bottom w:val="single" w:sz="4" w:space="0" w:color="auto"/>
              <w:right w:val="single" w:sz="4" w:space="0" w:color="auto"/>
            </w:tcBorders>
            <w:hideMark/>
          </w:tcPr>
          <w:p w14:paraId="0232A5E2" w14:textId="77777777" w:rsidR="0086313C" w:rsidRPr="00706036" w:rsidRDefault="006625CD" w:rsidP="0029689E">
            <w:pPr>
              <w:autoSpaceDE w:val="0"/>
              <w:autoSpaceDN w:val="0"/>
              <w:adjustRightInd w:val="0"/>
              <w:spacing w:after="0" w:line="276" w:lineRule="auto"/>
              <w:rPr>
                <w:rFonts w:ascii="Sylfaen" w:hAnsi="Sylfaen" w:cs="Sylfaen"/>
                <w:sz w:val="20"/>
                <w:szCs w:val="20"/>
                <w:lang w:val="en-GB"/>
              </w:rPr>
            </w:pPr>
            <w:r w:rsidRPr="00706036">
              <w:rPr>
                <w:rFonts w:ascii="Sylfaen" w:hAnsi="Sylfaen" w:cs="Sylfaen"/>
                <w:sz w:val="20"/>
                <w:szCs w:val="20"/>
                <w:lang w:val="en-GB"/>
              </w:rPr>
              <w:t>VI</w:t>
            </w:r>
            <w:r w:rsidR="000442A2" w:rsidRPr="00706036">
              <w:rPr>
                <w:rFonts w:ascii="Sylfaen" w:hAnsi="Sylfaen" w:cs="Sylfaen"/>
                <w:sz w:val="20"/>
                <w:szCs w:val="20"/>
                <w:lang w:val="en-GB"/>
              </w:rPr>
              <w:t>I</w:t>
            </w:r>
            <w:r w:rsidR="00A23232" w:rsidRPr="00706036">
              <w:rPr>
                <w:rFonts w:ascii="Sylfaen" w:hAnsi="Sylfaen" w:cs="Sylfaen"/>
                <w:sz w:val="20"/>
                <w:szCs w:val="20"/>
                <w:lang w:val="en-GB"/>
              </w:rPr>
              <w:t>I</w:t>
            </w:r>
          </w:p>
        </w:tc>
      </w:tr>
      <w:tr w:rsidR="00706036" w:rsidRPr="00706036" w14:paraId="2377C2C9"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1A81D7F7" w14:textId="77777777" w:rsidR="0086313C" w:rsidRPr="00706036" w:rsidRDefault="0086313C" w:rsidP="0029689E">
            <w:pPr>
              <w:spacing w:after="0" w:line="276" w:lineRule="auto"/>
              <w:rPr>
                <w:rFonts w:ascii="Sylfaen" w:hAnsi="Sylfaen"/>
                <w:b/>
                <w:sz w:val="20"/>
                <w:szCs w:val="20"/>
                <w:lang w:val="ka-GE"/>
              </w:rPr>
            </w:pPr>
            <w:r w:rsidRPr="00706036">
              <w:rPr>
                <w:rFonts w:ascii="Sylfaen" w:hAnsi="Sylfaen"/>
                <w:b/>
                <w:sz w:val="20"/>
                <w:szCs w:val="20"/>
              </w:rPr>
              <w:t xml:space="preserve">კრედიტების რაოდენობა </w:t>
            </w:r>
            <w:r w:rsidRPr="00706036">
              <w:rPr>
                <w:rFonts w:ascii="Sylfaen" w:hAnsi="Sylfaen"/>
                <w:b/>
                <w:sz w:val="20"/>
                <w:szCs w:val="20"/>
                <w:lang w:val="ka-GE"/>
              </w:rPr>
              <w:t>და საათების განაწილება სტუდენტის დატვირთვის შესაბამისად</w:t>
            </w:r>
          </w:p>
          <w:p w14:paraId="0246CFF6"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lang w:val="ka-GE"/>
              </w:rPr>
              <w:t>საკონსულტაციო დრო</w:t>
            </w:r>
          </w:p>
        </w:tc>
        <w:tc>
          <w:tcPr>
            <w:tcW w:w="7397" w:type="dxa"/>
            <w:tcBorders>
              <w:top w:val="single" w:sz="4" w:space="0" w:color="auto"/>
              <w:left w:val="single" w:sz="4" w:space="0" w:color="auto"/>
              <w:bottom w:val="single" w:sz="4" w:space="0" w:color="auto"/>
              <w:right w:val="single" w:sz="4" w:space="0" w:color="auto"/>
            </w:tcBorders>
            <w:hideMark/>
          </w:tcPr>
          <w:p w14:paraId="71A4D0CE" w14:textId="77777777" w:rsidR="000E5BDE" w:rsidRPr="00706036" w:rsidRDefault="0086313C" w:rsidP="0029689E">
            <w:pPr>
              <w:spacing w:after="0" w:line="276" w:lineRule="auto"/>
              <w:rPr>
                <w:rFonts w:ascii="Sylfaen" w:hAnsi="Sylfaen" w:cs="Sylfaen"/>
                <w:b/>
                <w:bCs/>
                <w:i/>
                <w:sz w:val="20"/>
                <w:szCs w:val="20"/>
                <w:lang w:val="ka-GE"/>
              </w:rPr>
            </w:pPr>
            <w:r w:rsidRPr="00706036">
              <w:rPr>
                <w:rFonts w:ascii="Sylfaen" w:hAnsi="Sylfaen" w:cs="Sylfaen"/>
                <w:b/>
                <w:bCs/>
                <w:i/>
                <w:sz w:val="20"/>
                <w:szCs w:val="20"/>
                <w:lang w:val="ka-GE"/>
              </w:rPr>
              <w:t>კრედიტების რაოდენობა</w:t>
            </w:r>
            <w:r w:rsidR="006625CD" w:rsidRPr="00706036">
              <w:rPr>
                <w:rFonts w:ascii="Sylfaen" w:hAnsi="Sylfaen" w:cs="Sylfaen"/>
                <w:b/>
                <w:bCs/>
                <w:i/>
                <w:sz w:val="20"/>
                <w:szCs w:val="20"/>
                <w:lang w:val="ka-GE"/>
              </w:rPr>
              <w:t xml:space="preserve"> 6 კრედიტი</w:t>
            </w:r>
            <w:r w:rsidR="000E5BDE" w:rsidRPr="00706036">
              <w:rPr>
                <w:rFonts w:ascii="Sylfaen" w:hAnsi="Sylfaen" w:cs="Sylfaen"/>
                <w:b/>
                <w:bCs/>
                <w:i/>
                <w:sz w:val="20"/>
                <w:szCs w:val="20"/>
                <w:lang w:val="ka-GE"/>
              </w:rPr>
              <w:t>; სულ: 150 საათი</w:t>
            </w:r>
          </w:p>
          <w:p w14:paraId="5AEB50C5" w14:textId="647A2B44" w:rsidR="0086313C" w:rsidRPr="00706036" w:rsidRDefault="000E5BDE" w:rsidP="0029689E">
            <w:pPr>
              <w:spacing w:after="0" w:line="276" w:lineRule="auto"/>
              <w:rPr>
                <w:rFonts w:ascii="Sylfaen" w:hAnsi="Sylfaen" w:cs="Sylfaen"/>
                <w:b/>
                <w:bCs/>
                <w:i/>
                <w:sz w:val="20"/>
                <w:szCs w:val="20"/>
                <w:lang w:val="ka-GE"/>
              </w:rPr>
            </w:pPr>
            <w:r w:rsidRPr="00706036">
              <w:rPr>
                <w:rFonts w:ascii="Sylfaen" w:hAnsi="Sylfaen" w:cs="Sylfaen"/>
                <w:b/>
                <w:bCs/>
                <w:i/>
                <w:sz w:val="20"/>
                <w:szCs w:val="20"/>
                <w:lang w:val="ka-GE"/>
              </w:rPr>
              <w:t>საკონტაქტო</w:t>
            </w:r>
            <w:r w:rsidR="00CA60F5"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76</w:t>
            </w:r>
            <w:r w:rsidRPr="00706036">
              <w:rPr>
                <w:rFonts w:ascii="Sylfaen" w:hAnsi="Sylfaen" w:cs="Sylfaen"/>
                <w:b/>
                <w:bCs/>
                <w:i/>
                <w:sz w:val="20"/>
                <w:szCs w:val="20"/>
                <w:lang w:val="ka-GE"/>
              </w:rPr>
              <w:t xml:space="preserve"> საათი</w:t>
            </w:r>
          </w:p>
          <w:p w14:paraId="10866F8F" w14:textId="14114245" w:rsidR="0086313C" w:rsidRPr="00706036" w:rsidRDefault="0086313C" w:rsidP="0029689E">
            <w:pPr>
              <w:spacing w:after="0" w:line="276" w:lineRule="auto"/>
              <w:rPr>
                <w:rFonts w:ascii="Sylfaen" w:hAnsi="Sylfaen" w:cs="Sylfaen"/>
                <w:b/>
                <w:bCs/>
                <w:i/>
                <w:sz w:val="20"/>
                <w:szCs w:val="20"/>
                <w:lang w:val="ka-GE"/>
              </w:rPr>
            </w:pPr>
            <w:r w:rsidRPr="00706036">
              <w:rPr>
                <w:rFonts w:ascii="Sylfaen" w:hAnsi="Sylfaen" w:cs="Sylfaen"/>
                <w:b/>
                <w:bCs/>
                <w:i/>
                <w:sz w:val="20"/>
                <w:szCs w:val="20"/>
                <w:lang w:val="ka-GE"/>
              </w:rPr>
              <w:t>1. ლექცია</w:t>
            </w:r>
            <w:r w:rsidR="00C73743"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16</w:t>
            </w:r>
          </w:p>
          <w:p w14:paraId="10727A33" w14:textId="1A79E339" w:rsidR="0086313C" w:rsidRPr="00706036" w:rsidRDefault="0086313C" w:rsidP="0029689E">
            <w:pPr>
              <w:spacing w:after="0" w:line="276" w:lineRule="auto"/>
              <w:rPr>
                <w:rFonts w:ascii="Sylfaen" w:hAnsi="Sylfaen" w:cs="Sylfaen"/>
                <w:b/>
                <w:bCs/>
                <w:i/>
                <w:sz w:val="20"/>
                <w:szCs w:val="20"/>
              </w:rPr>
            </w:pPr>
            <w:r w:rsidRPr="00706036">
              <w:rPr>
                <w:rFonts w:ascii="Sylfaen" w:hAnsi="Sylfaen" w:cs="Sylfaen"/>
                <w:b/>
                <w:bCs/>
                <w:i/>
                <w:sz w:val="20"/>
                <w:szCs w:val="20"/>
                <w:lang w:val="ka-GE"/>
              </w:rPr>
              <w:t xml:space="preserve"> 2.  პრაქტიკული მეცადინეობა</w:t>
            </w:r>
            <w:r w:rsidR="00C73743"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48</w:t>
            </w:r>
          </w:p>
          <w:p w14:paraId="12C6A151" w14:textId="0C61603C" w:rsidR="0086313C" w:rsidRPr="00706036" w:rsidRDefault="0086313C" w:rsidP="0029689E">
            <w:pPr>
              <w:spacing w:after="0" w:line="276" w:lineRule="auto"/>
              <w:jc w:val="both"/>
              <w:rPr>
                <w:rFonts w:ascii="Sylfaen" w:hAnsi="Sylfaen" w:cs="Sylfaen"/>
                <w:b/>
                <w:bCs/>
                <w:i/>
                <w:sz w:val="20"/>
                <w:szCs w:val="20"/>
                <w:lang w:val="ka-GE"/>
              </w:rPr>
            </w:pPr>
            <w:r w:rsidRPr="00706036">
              <w:rPr>
                <w:rFonts w:ascii="Sylfaen" w:hAnsi="Sylfaen" w:cs="Sylfaen"/>
                <w:b/>
                <w:bCs/>
                <w:i/>
                <w:sz w:val="20"/>
                <w:szCs w:val="20"/>
                <w:lang w:val="ka-GE"/>
              </w:rPr>
              <w:t>3. დამოუკიდებელი მუშაობა</w:t>
            </w:r>
            <w:r w:rsidR="006E4667"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74</w:t>
            </w:r>
            <w:r w:rsidR="00194C58" w:rsidRPr="00706036">
              <w:rPr>
                <w:rFonts w:ascii="Sylfaen" w:hAnsi="Sylfaen" w:cs="Sylfaen"/>
                <w:b/>
                <w:bCs/>
                <w:i/>
                <w:sz w:val="20"/>
                <w:szCs w:val="20"/>
                <w:lang w:val="ka-GE"/>
              </w:rPr>
              <w:t xml:space="preserve"> სთ</w:t>
            </w:r>
          </w:p>
          <w:p w14:paraId="69274909" w14:textId="77777777" w:rsidR="00194C58" w:rsidRPr="00706036" w:rsidRDefault="00194C58" w:rsidP="0029689E">
            <w:pPr>
              <w:spacing w:after="0" w:line="276" w:lineRule="auto"/>
              <w:jc w:val="both"/>
              <w:rPr>
                <w:rFonts w:ascii="Sylfaen" w:hAnsi="Sylfaen" w:cs="Sylfaen"/>
                <w:b/>
                <w:bCs/>
                <w:i/>
                <w:sz w:val="20"/>
                <w:szCs w:val="20"/>
                <w:lang w:val="ka-GE"/>
              </w:rPr>
            </w:pPr>
            <w:r w:rsidRPr="00706036">
              <w:rPr>
                <w:rFonts w:ascii="Sylfaen" w:hAnsi="Sylfaen" w:cs="Sylfaen"/>
                <w:b/>
                <w:bCs/>
                <w:i/>
                <w:sz w:val="20"/>
                <w:szCs w:val="20"/>
                <w:lang w:val="ka-GE"/>
              </w:rPr>
              <w:t xml:space="preserve">4. მორიგეობა ქირურგიულ განყოფილებაში </w:t>
            </w:r>
            <w:r w:rsidR="00043137" w:rsidRPr="00706036">
              <w:rPr>
                <w:rFonts w:ascii="Sylfaen" w:hAnsi="Sylfaen" w:cs="Sylfaen"/>
                <w:b/>
                <w:bCs/>
                <w:i/>
                <w:sz w:val="20"/>
                <w:szCs w:val="20"/>
                <w:lang w:val="ka-GE"/>
              </w:rPr>
              <w:t>8</w:t>
            </w:r>
            <w:r w:rsidRPr="00706036">
              <w:rPr>
                <w:rFonts w:ascii="Sylfaen" w:hAnsi="Sylfaen" w:cs="Sylfaen"/>
                <w:b/>
                <w:bCs/>
                <w:i/>
                <w:sz w:val="20"/>
                <w:szCs w:val="20"/>
                <w:lang w:val="ka-GE"/>
              </w:rPr>
              <w:t xml:space="preserve"> სთ</w:t>
            </w:r>
          </w:p>
          <w:p w14:paraId="2329C958" w14:textId="51D62931" w:rsidR="007575F7" w:rsidRPr="00706036" w:rsidRDefault="007575F7" w:rsidP="0029689E">
            <w:pPr>
              <w:spacing w:after="0" w:line="276" w:lineRule="auto"/>
              <w:jc w:val="both"/>
              <w:rPr>
                <w:rFonts w:ascii="Sylfaen" w:hAnsi="Sylfaen" w:cs="Sylfaen"/>
                <w:b/>
                <w:bCs/>
                <w:i/>
                <w:sz w:val="20"/>
                <w:szCs w:val="20"/>
                <w:lang w:val="ka-GE"/>
              </w:rPr>
            </w:pPr>
            <w:r w:rsidRPr="00706036">
              <w:rPr>
                <w:rFonts w:ascii="Sylfaen" w:hAnsi="Sylfaen" w:cs="Sylfaen"/>
                <w:b/>
                <w:bCs/>
                <w:i/>
                <w:sz w:val="20"/>
                <w:szCs w:val="20"/>
                <w:lang w:val="ka-GE"/>
              </w:rPr>
              <w:t>5. შუალედური გამოცდა</w:t>
            </w:r>
            <w:r w:rsidR="003177BF" w:rsidRPr="00706036">
              <w:rPr>
                <w:rFonts w:ascii="Sylfaen" w:hAnsi="Sylfaen" w:cs="Sylfaen"/>
                <w:b/>
                <w:bCs/>
                <w:i/>
                <w:sz w:val="20"/>
                <w:szCs w:val="20"/>
                <w:lang w:val="ka-GE"/>
              </w:rPr>
              <w:t xml:space="preserve"> 2</w:t>
            </w:r>
            <w:r w:rsidRPr="00706036">
              <w:rPr>
                <w:rFonts w:ascii="Sylfaen" w:hAnsi="Sylfaen" w:cs="Sylfaen"/>
                <w:b/>
                <w:bCs/>
                <w:i/>
                <w:sz w:val="20"/>
                <w:szCs w:val="20"/>
                <w:lang w:val="ka-GE"/>
              </w:rPr>
              <w:t xml:space="preserve"> საათი</w:t>
            </w:r>
          </w:p>
          <w:p w14:paraId="151DFE1A" w14:textId="22CAB250" w:rsidR="007575F7" w:rsidRPr="00706036" w:rsidRDefault="00FA01BA" w:rsidP="0029689E">
            <w:pPr>
              <w:spacing w:after="0" w:line="276" w:lineRule="auto"/>
              <w:jc w:val="both"/>
              <w:rPr>
                <w:rFonts w:ascii="Sylfaen" w:hAnsi="Sylfaen" w:cs="Sylfaen"/>
                <w:b/>
                <w:bCs/>
                <w:i/>
                <w:sz w:val="20"/>
                <w:szCs w:val="20"/>
                <w:lang w:val="en-GB"/>
              </w:rPr>
            </w:pPr>
            <w:r w:rsidRPr="00706036">
              <w:rPr>
                <w:rFonts w:ascii="Sylfaen" w:hAnsi="Sylfaen" w:cs="Sylfaen"/>
                <w:b/>
                <w:bCs/>
                <w:i/>
                <w:sz w:val="20"/>
                <w:szCs w:val="20"/>
                <w:lang w:val="ka-GE"/>
              </w:rPr>
              <w:t xml:space="preserve">6. </w:t>
            </w:r>
            <w:r w:rsidR="009A585C" w:rsidRPr="00706036">
              <w:rPr>
                <w:rFonts w:ascii="Sylfaen" w:hAnsi="Sylfaen" w:cs="Sylfaen"/>
                <w:b/>
                <w:bCs/>
                <w:i/>
                <w:sz w:val="20"/>
                <w:szCs w:val="20"/>
                <w:lang w:val="ka-GE"/>
              </w:rPr>
              <w:t>დასკვნით</w:t>
            </w:r>
            <w:r w:rsidRPr="00706036">
              <w:rPr>
                <w:rFonts w:ascii="Sylfaen" w:hAnsi="Sylfaen" w:cs="Sylfaen"/>
                <w:b/>
                <w:bCs/>
                <w:i/>
                <w:sz w:val="20"/>
                <w:szCs w:val="20"/>
                <w:lang w:val="ka-GE"/>
              </w:rPr>
              <w:t>ი გამოცდა</w:t>
            </w:r>
            <w:r w:rsidR="00FB65B0" w:rsidRPr="00706036">
              <w:rPr>
                <w:rFonts w:ascii="Sylfaen" w:hAnsi="Sylfaen" w:cs="Sylfaen"/>
                <w:b/>
                <w:bCs/>
                <w:i/>
                <w:sz w:val="20"/>
                <w:szCs w:val="20"/>
                <w:lang w:val="ka-GE"/>
              </w:rPr>
              <w:t xml:space="preserve"> 2 </w:t>
            </w:r>
            <w:r w:rsidRPr="00706036">
              <w:rPr>
                <w:rFonts w:ascii="Sylfaen" w:hAnsi="Sylfaen" w:cs="Sylfaen"/>
                <w:b/>
                <w:bCs/>
                <w:i/>
                <w:sz w:val="20"/>
                <w:szCs w:val="20"/>
                <w:lang w:val="ka-GE"/>
              </w:rPr>
              <w:t xml:space="preserve">საათი:  </w:t>
            </w:r>
            <w:r w:rsidR="00FB65B0" w:rsidRPr="00706036">
              <w:rPr>
                <w:rFonts w:ascii="Sylfaen" w:hAnsi="Sylfaen" w:cs="Sylfaen"/>
                <w:b/>
                <w:bCs/>
                <w:i/>
                <w:sz w:val="20"/>
                <w:szCs w:val="20"/>
                <w:lang w:val="en-GB"/>
              </w:rPr>
              <w:t xml:space="preserve">OSCE </w:t>
            </w:r>
          </w:p>
          <w:p w14:paraId="3B67FFDF" w14:textId="77777777" w:rsidR="0074379A" w:rsidRPr="00706036" w:rsidRDefault="0074379A" w:rsidP="0074379A">
            <w:pPr>
              <w:spacing w:line="360" w:lineRule="auto"/>
              <w:jc w:val="both"/>
              <w:rPr>
                <w:rFonts w:ascii="Sylfaen" w:hAnsi="Sylfaen"/>
                <w:sz w:val="20"/>
                <w:szCs w:val="20"/>
                <w:lang w:val="ka-GE"/>
              </w:rPr>
            </w:pPr>
            <w:r w:rsidRPr="00706036">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3AA9E9B6" w14:textId="3E411C9D" w:rsidR="0079074B" w:rsidRPr="00706036" w:rsidRDefault="0079074B" w:rsidP="00287F29">
            <w:pPr>
              <w:spacing w:line="360" w:lineRule="auto"/>
              <w:jc w:val="both"/>
              <w:rPr>
                <w:rFonts w:ascii="Sylfaen" w:hAnsi="Sylfaen"/>
                <w:sz w:val="20"/>
                <w:szCs w:val="20"/>
                <w:lang w:val="ka-GE"/>
              </w:rPr>
            </w:pPr>
            <w:r w:rsidRPr="00706036">
              <w:rPr>
                <w:rFonts w:ascii="Sylfaen" w:hAnsi="Sylfaen"/>
                <w:b/>
                <w:sz w:val="20"/>
                <w:szCs w:val="20"/>
                <w:lang w:val="ka-GE"/>
              </w:rPr>
              <w:t>კურაციის ხანგრძლივობა - 16 დღე</w:t>
            </w:r>
          </w:p>
        </w:tc>
      </w:tr>
      <w:tr w:rsidR="00706036" w:rsidRPr="00706036" w14:paraId="107B8FB2"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4478606D"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rPr>
              <w:t>სასწავლო კურსის</w:t>
            </w:r>
          </w:p>
          <w:p w14:paraId="59181368" w14:textId="77777777" w:rsidR="0086313C" w:rsidRPr="00706036" w:rsidRDefault="0086313C" w:rsidP="0029689E">
            <w:pPr>
              <w:spacing w:after="0" w:line="276" w:lineRule="auto"/>
              <w:rPr>
                <w:sz w:val="20"/>
                <w:szCs w:val="20"/>
              </w:rPr>
            </w:pPr>
            <w:r w:rsidRPr="00706036">
              <w:rPr>
                <w:rFonts w:ascii="Sylfaen" w:hAnsi="Sylfaen"/>
                <w:b/>
                <w:sz w:val="20"/>
                <w:szCs w:val="20"/>
              </w:rPr>
              <w:t>მიზნები</w:t>
            </w:r>
          </w:p>
        </w:tc>
        <w:tc>
          <w:tcPr>
            <w:tcW w:w="7397" w:type="dxa"/>
            <w:tcBorders>
              <w:top w:val="single" w:sz="4" w:space="0" w:color="auto"/>
              <w:left w:val="single" w:sz="4" w:space="0" w:color="auto"/>
              <w:bottom w:val="single" w:sz="4" w:space="0" w:color="auto"/>
              <w:right w:val="single" w:sz="4" w:space="0" w:color="auto"/>
            </w:tcBorders>
            <w:hideMark/>
          </w:tcPr>
          <w:p w14:paraId="0BAD6682" w14:textId="77777777" w:rsidR="00786C9D" w:rsidRPr="00706036" w:rsidRDefault="00786C9D" w:rsidP="0029689E">
            <w:pPr>
              <w:spacing w:after="0" w:line="276" w:lineRule="auto"/>
              <w:jc w:val="both"/>
              <w:rPr>
                <w:rFonts w:ascii="Sylfaen" w:hAnsi="Sylfaen"/>
                <w:sz w:val="20"/>
                <w:szCs w:val="20"/>
                <w:lang w:val="ka-GE"/>
              </w:rPr>
            </w:pPr>
            <w:r w:rsidRPr="00706036">
              <w:rPr>
                <w:rFonts w:ascii="Sylfaen" w:hAnsi="Sylfaen"/>
                <w:sz w:val="20"/>
                <w:szCs w:val="20"/>
                <w:u w:color="FF0000"/>
                <w:lang w:val="ka-GE"/>
              </w:rPr>
              <w:t>კურსის</w:t>
            </w:r>
            <w:r w:rsidRPr="00706036">
              <w:rPr>
                <w:rFonts w:ascii="AcadNusx" w:hAnsi="AcadNusx"/>
                <w:sz w:val="20"/>
                <w:szCs w:val="20"/>
                <w:lang w:val="ka-GE"/>
              </w:rPr>
              <w:t xml:space="preserve"> </w:t>
            </w:r>
            <w:r w:rsidRPr="00706036">
              <w:rPr>
                <w:rFonts w:ascii="Sylfaen" w:hAnsi="Sylfaen"/>
                <w:sz w:val="20"/>
                <w:szCs w:val="20"/>
                <w:u w:color="FF0000"/>
                <w:lang w:val="ka-GE"/>
              </w:rPr>
              <w:t>მიზანია</w:t>
            </w:r>
            <w:r w:rsidRPr="00706036">
              <w:rPr>
                <w:rFonts w:ascii="AcadNusx" w:hAnsi="AcadNusx"/>
                <w:sz w:val="20"/>
                <w:szCs w:val="20"/>
                <w:lang w:val="ka-GE"/>
              </w:rPr>
              <w:t xml:space="preserve"> </w:t>
            </w:r>
            <w:r w:rsidRPr="00706036">
              <w:rPr>
                <w:rFonts w:ascii="Sylfaen" w:hAnsi="Sylfaen"/>
                <w:sz w:val="20"/>
                <w:szCs w:val="20"/>
                <w:u w:color="FF0000"/>
                <w:lang w:val="ka-GE"/>
              </w:rPr>
              <w:t>სტუდენტებს</w:t>
            </w:r>
            <w:r w:rsidRPr="00706036">
              <w:rPr>
                <w:rFonts w:ascii="AcadNusx" w:hAnsi="AcadNusx"/>
                <w:sz w:val="20"/>
                <w:szCs w:val="20"/>
                <w:lang w:val="ka-GE"/>
              </w:rPr>
              <w:t xml:space="preserve"> </w:t>
            </w:r>
            <w:r w:rsidRPr="00706036">
              <w:rPr>
                <w:rFonts w:ascii="Sylfaen" w:hAnsi="Sylfaen"/>
                <w:sz w:val="20"/>
                <w:szCs w:val="20"/>
                <w:u w:color="FF0000"/>
                <w:lang w:val="ka-GE"/>
              </w:rPr>
              <w:t>შეასწავლოს</w:t>
            </w:r>
            <w:r w:rsidRPr="00706036">
              <w:rPr>
                <w:rFonts w:ascii="AcadNusx" w:hAnsi="AcadNusx"/>
                <w:sz w:val="20"/>
                <w:szCs w:val="20"/>
                <w:lang w:val="ka-GE"/>
              </w:rPr>
              <w:t>:</w:t>
            </w:r>
          </w:p>
          <w:p w14:paraId="16424805" w14:textId="77777777" w:rsidR="00F42BD6" w:rsidRPr="00706036" w:rsidRDefault="00F42BD6" w:rsidP="0029689E">
            <w:pPr>
              <w:spacing w:after="0" w:line="276" w:lineRule="auto"/>
              <w:jc w:val="both"/>
              <w:rPr>
                <w:rFonts w:ascii="Sylfaen" w:hAnsi="Sylfaen" w:cs="Sylfaen"/>
                <w:sz w:val="20"/>
                <w:szCs w:val="20"/>
                <w:lang w:val="ka-GE"/>
              </w:rPr>
            </w:pPr>
            <w:r w:rsidRPr="00706036">
              <w:rPr>
                <w:rFonts w:ascii="Sylfaen" w:hAnsi="Sylfaen" w:cs="Sylfaen"/>
                <w:sz w:val="20"/>
                <w:szCs w:val="20"/>
                <w:lang w:val="ka-GE"/>
              </w:rPr>
              <w:t>სასწავლო კურსის მიზანია სტუდენტს შეასწავლოს:</w:t>
            </w:r>
          </w:p>
          <w:p w14:paraId="07D1A38A" w14:textId="77777777" w:rsidR="0086313C" w:rsidRPr="00706036" w:rsidRDefault="00F42BD6" w:rsidP="00287F29">
            <w:pPr>
              <w:spacing w:after="0" w:line="276" w:lineRule="auto"/>
              <w:ind w:left="304"/>
              <w:rPr>
                <w:rFonts w:ascii="Sylfaen" w:hAnsi="Sylfaen" w:cs="Sylfaen"/>
                <w:i/>
                <w:sz w:val="20"/>
                <w:szCs w:val="20"/>
                <w:lang w:val="ka-GE"/>
              </w:rPr>
            </w:pPr>
            <w:r w:rsidRPr="00706036">
              <w:rPr>
                <w:rFonts w:ascii="Sylfaen" w:hAnsi="Sylfaen"/>
                <w:sz w:val="20"/>
                <w:szCs w:val="20"/>
                <w:lang w:val="ka-GE"/>
              </w:rPr>
              <w:t xml:space="preserve">პირველადი დახმარების აღმოჩენის ტექნიკა პაციენტებში, რომლებიც საჭიროებენ გადაუდებელ ქირურგიულ ჩარევას </w:t>
            </w:r>
            <w:r w:rsidRPr="00706036">
              <w:rPr>
                <w:rFonts w:ascii="Sylfaen" w:hAnsi="Sylfaen"/>
                <w:sz w:val="20"/>
                <w:szCs w:val="20"/>
              </w:rPr>
              <w:t>და</w:t>
            </w:r>
            <w:r w:rsidRPr="00706036">
              <w:rPr>
                <w:rFonts w:ascii="Sylfaen" w:hAnsi="Sylfaen"/>
                <w:sz w:val="20"/>
                <w:szCs w:val="20"/>
                <w:lang w:val="ka-GE"/>
              </w:rPr>
              <w:t xml:space="preserve"> ოპერაციისთვის ავადმყოფისა და ქირურგის მოსამზადებელი პროცედურები.</w:t>
            </w:r>
            <w:r w:rsidR="009E0D29" w:rsidRPr="00706036">
              <w:rPr>
                <w:rFonts w:ascii="Sylfaen" w:hAnsi="Sylfaen"/>
                <w:sz w:val="20"/>
                <w:szCs w:val="20"/>
                <w:lang w:val="ka-GE"/>
              </w:rPr>
              <w:t xml:space="preserve"> ჩამოუყალიბოს სტუდენტს სტრესულ და გადაუდებულ სიტუაციაში მუშაობის უნარები. გუნდური მუშაობის უნარები.</w:t>
            </w:r>
          </w:p>
        </w:tc>
      </w:tr>
      <w:tr w:rsidR="00706036" w:rsidRPr="00706036" w14:paraId="47EBCEAB"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6F4459BB"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rPr>
              <w:t>დაშვების წინაპირობები</w:t>
            </w:r>
          </w:p>
        </w:tc>
        <w:tc>
          <w:tcPr>
            <w:tcW w:w="7397" w:type="dxa"/>
            <w:tcBorders>
              <w:top w:val="single" w:sz="4" w:space="0" w:color="auto"/>
              <w:left w:val="single" w:sz="4" w:space="0" w:color="auto"/>
              <w:bottom w:val="single" w:sz="4" w:space="0" w:color="auto"/>
              <w:right w:val="single" w:sz="4" w:space="0" w:color="auto"/>
            </w:tcBorders>
            <w:hideMark/>
          </w:tcPr>
          <w:p w14:paraId="2C33525F" w14:textId="77777777" w:rsidR="0086313C" w:rsidRPr="00706036" w:rsidRDefault="00E5400E" w:rsidP="0029689E">
            <w:pPr>
              <w:spacing w:after="0" w:line="276" w:lineRule="auto"/>
              <w:jc w:val="both"/>
              <w:rPr>
                <w:rFonts w:ascii="AcadNusx" w:hAnsi="AcadNusx"/>
                <w:sz w:val="20"/>
                <w:szCs w:val="20"/>
              </w:rPr>
            </w:pPr>
            <w:r w:rsidRPr="00706036">
              <w:rPr>
                <w:rFonts w:ascii="Sylfaen" w:hAnsi="Sylfaen" w:cs="Sylfaen"/>
                <w:bCs/>
                <w:i/>
                <w:sz w:val="20"/>
                <w:szCs w:val="20"/>
                <w:lang w:val="ka-GE"/>
              </w:rPr>
              <w:t xml:space="preserve">პათოლოგიის ყველა მოდული, </w:t>
            </w:r>
            <w:r w:rsidR="000442A2" w:rsidRPr="00706036">
              <w:rPr>
                <w:rFonts w:ascii="Sylfaen" w:hAnsi="Sylfaen" w:cs="Sylfaen"/>
                <w:bCs/>
                <w:i/>
                <w:sz w:val="20"/>
                <w:szCs w:val="20"/>
                <w:lang w:val="ka-GE"/>
              </w:rPr>
              <w:t>ზოგადი ქირურგია</w:t>
            </w:r>
          </w:p>
        </w:tc>
      </w:tr>
      <w:tr w:rsidR="00706036" w:rsidRPr="00706036" w14:paraId="026E7DA8"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3C644CE3"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rPr>
              <w:t>სწავლის შედეგები</w:t>
            </w:r>
          </w:p>
        </w:tc>
        <w:tc>
          <w:tcPr>
            <w:tcW w:w="7397" w:type="dxa"/>
            <w:tcBorders>
              <w:top w:val="single" w:sz="4" w:space="0" w:color="auto"/>
              <w:left w:val="single" w:sz="4" w:space="0" w:color="auto"/>
              <w:bottom w:val="single" w:sz="4" w:space="0" w:color="auto"/>
              <w:right w:val="single" w:sz="4" w:space="0" w:color="auto"/>
            </w:tcBorders>
          </w:tcPr>
          <w:p w14:paraId="6EE68757" w14:textId="77777777" w:rsidR="0086313C" w:rsidRPr="00706036" w:rsidRDefault="0086313C" w:rsidP="0029689E">
            <w:pPr>
              <w:spacing w:after="0" w:line="276" w:lineRule="auto"/>
              <w:jc w:val="both"/>
              <w:rPr>
                <w:rFonts w:ascii="Sylfaen" w:hAnsi="Sylfaen" w:cs="Sylfaen"/>
                <w:bCs/>
                <w:sz w:val="20"/>
                <w:szCs w:val="20"/>
                <w:lang w:val="ka-GE"/>
              </w:rPr>
            </w:pPr>
            <w:r w:rsidRPr="00706036">
              <w:rPr>
                <w:rFonts w:ascii="Sylfaen" w:hAnsi="Sylfaen"/>
                <w:sz w:val="20"/>
                <w:szCs w:val="20"/>
              </w:rPr>
              <w:t xml:space="preserve"> </w:t>
            </w:r>
            <w:r w:rsidRPr="0070603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1CE2FD82" w14:textId="77777777" w:rsidR="009362A7" w:rsidRPr="00706036" w:rsidRDefault="009362A7" w:rsidP="0029689E">
            <w:pPr>
              <w:numPr>
                <w:ilvl w:val="0"/>
                <w:numId w:val="14"/>
              </w:numPr>
              <w:spacing w:after="0" w:line="276" w:lineRule="auto"/>
              <w:ind w:left="0"/>
              <w:rPr>
                <w:rFonts w:ascii="AcadNusx" w:hAnsi="AcadNusx"/>
                <w:b/>
                <w:sz w:val="20"/>
                <w:szCs w:val="20"/>
                <w:lang w:val="ka-GE"/>
              </w:rPr>
            </w:pPr>
            <w:r w:rsidRPr="00706036">
              <w:rPr>
                <w:rFonts w:ascii="Sylfaen" w:hAnsi="Sylfaen"/>
                <w:b/>
                <w:sz w:val="20"/>
                <w:szCs w:val="20"/>
                <w:lang w:val="ka-GE"/>
              </w:rPr>
              <w:t>ცოდნა</w:t>
            </w:r>
            <w:r w:rsidRPr="00706036">
              <w:rPr>
                <w:rFonts w:ascii="AcadNusx" w:hAnsi="AcadNusx"/>
                <w:b/>
                <w:sz w:val="20"/>
                <w:szCs w:val="20"/>
                <w:lang w:val="ka-GE"/>
              </w:rPr>
              <w:t xml:space="preserve"> </w:t>
            </w:r>
            <w:r w:rsidRPr="00706036">
              <w:rPr>
                <w:rFonts w:ascii="Sylfaen" w:hAnsi="Sylfaen"/>
                <w:b/>
                <w:sz w:val="20"/>
                <w:szCs w:val="20"/>
                <w:lang w:val="ka-GE"/>
              </w:rPr>
              <w:t>და</w:t>
            </w:r>
            <w:r w:rsidRPr="00706036">
              <w:rPr>
                <w:rFonts w:ascii="AcadNusx" w:hAnsi="AcadNusx"/>
                <w:b/>
                <w:sz w:val="20"/>
                <w:szCs w:val="20"/>
                <w:lang w:val="ka-GE"/>
              </w:rPr>
              <w:t xml:space="preserve"> </w:t>
            </w:r>
            <w:r w:rsidRPr="00706036">
              <w:rPr>
                <w:rFonts w:ascii="Sylfaen" w:hAnsi="Sylfaen"/>
                <w:b/>
                <w:sz w:val="20"/>
                <w:szCs w:val="20"/>
                <w:lang w:val="ka-GE"/>
              </w:rPr>
              <w:t>გაცნობიერება</w:t>
            </w:r>
            <w:r w:rsidRPr="00706036">
              <w:rPr>
                <w:rFonts w:ascii="AcadNusx" w:hAnsi="AcadNusx"/>
                <w:b/>
                <w:sz w:val="20"/>
                <w:szCs w:val="20"/>
                <w:lang w:val="ka-GE"/>
              </w:rPr>
              <w:t>:</w:t>
            </w:r>
          </w:p>
          <w:p w14:paraId="4B242317" w14:textId="4B890836" w:rsidR="009362A7" w:rsidRPr="00706036" w:rsidRDefault="009362A7" w:rsidP="0029689E">
            <w:pPr>
              <w:spacing w:after="0" w:line="276" w:lineRule="auto"/>
              <w:rPr>
                <w:rFonts w:ascii="AcadNusx" w:hAnsi="AcadNusx"/>
                <w:sz w:val="20"/>
                <w:szCs w:val="20"/>
                <w:lang w:val="ka-GE"/>
              </w:rPr>
            </w:pPr>
            <w:r w:rsidRPr="00706036">
              <w:rPr>
                <w:rFonts w:ascii="Sylfaen" w:hAnsi="Sylfaen"/>
                <w:sz w:val="20"/>
                <w:szCs w:val="20"/>
                <w:lang w:val="ka-GE"/>
              </w:rPr>
              <w:t>სტუდენტ</w:t>
            </w:r>
            <w:r w:rsidR="00746595" w:rsidRPr="00706036">
              <w:rPr>
                <w:rFonts w:ascii="Sylfaen" w:hAnsi="Sylfaen"/>
                <w:sz w:val="20"/>
                <w:szCs w:val="20"/>
                <w:lang w:val="ka-GE"/>
              </w:rPr>
              <w:t>მა</w:t>
            </w:r>
            <w:r w:rsidRPr="00706036">
              <w:rPr>
                <w:rFonts w:ascii="Sylfaen" w:hAnsi="Sylfaen"/>
                <w:sz w:val="20"/>
                <w:szCs w:val="20"/>
                <w:lang w:val="ka-GE"/>
              </w:rPr>
              <w:t xml:space="preserve"> </w:t>
            </w:r>
            <w:r w:rsidR="00746595" w:rsidRPr="00706036">
              <w:rPr>
                <w:rFonts w:ascii="Sylfaen" w:hAnsi="Sylfaen"/>
                <w:sz w:val="20"/>
                <w:szCs w:val="20"/>
                <w:lang w:val="ka-GE"/>
              </w:rPr>
              <w:t>იცის</w:t>
            </w:r>
            <w:r w:rsidRPr="00706036">
              <w:rPr>
                <w:rFonts w:ascii="Sylfaen" w:hAnsi="Sylfaen"/>
                <w:sz w:val="20"/>
                <w:szCs w:val="20"/>
                <w:lang w:val="ka-GE"/>
              </w:rPr>
              <w:t>:</w:t>
            </w:r>
            <w:r w:rsidR="0029689E" w:rsidRPr="00706036">
              <w:rPr>
                <w:rFonts w:ascii="Sylfaen" w:hAnsi="Sylfaen"/>
                <w:sz w:val="20"/>
                <w:szCs w:val="20"/>
              </w:rPr>
              <w:t xml:space="preserve"> </w:t>
            </w:r>
            <w:r w:rsidRPr="00706036">
              <w:rPr>
                <w:rFonts w:ascii="Sylfaen" w:hAnsi="Sylfaen"/>
                <w:sz w:val="20"/>
                <w:szCs w:val="20"/>
                <w:lang w:val="ka-GE"/>
              </w:rPr>
              <w:t>პირველადი დახმარების აღმოჩენის ტექნიკა პაციენტებში, რომლებიც საჭიროებენ გადაუდებელ ქირურგიულ ჩარევას;</w:t>
            </w:r>
          </w:p>
          <w:p w14:paraId="44631268" w14:textId="77777777" w:rsidR="009362A7" w:rsidRPr="00706036" w:rsidRDefault="009362A7" w:rsidP="0029689E">
            <w:pPr>
              <w:numPr>
                <w:ilvl w:val="0"/>
                <w:numId w:val="22"/>
              </w:numPr>
              <w:spacing w:after="0" w:line="276" w:lineRule="auto"/>
              <w:ind w:left="0"/>
              <w:rPr>
                <w:rFonts w:ascii="AcadNusx" w:hAnsi="AcadNusx"/>
                <w:sz w:val="20"/>
                <w:szCs w:val="20"/>
                <w:lang w:val="ka-GE"/>
              </w:rPr>
            </w:pPr>
            <w:r w:rsidRPr="00706036">
              <w:rPr>
                <w:rFonts w:ascii="Sylfaen" w:hAnsi="Sylfaen"/>
                <w:sz w:val="20"/>
                <w:szCs w:val="20"/>
                <w:lang w:val="ka-GE"/>
              </w:rPr>
              <w:t>ჭრილობის გასუფთავების წესები და ტექნიკა;</w:t>
            </w:r>
          </w:p>
          <w:p w14:paraId="27C5EC96" w14:textId="77777777" w:rsidR="009362A7" w:rsidRPr="00706036" w:rsidRDefault="009362A7" w:rsidP="0029689E">
            <w:pPr>
              <w:numPr>
                <w:ilvl w:val="0"/>
                <w:numId w:val="22"/>
              </w:numPr>
              <w:spacing w:after="0" w:line="276" w:lineRule="auto"/>
              <w:ind w:left="0"/>
              <w:rPr>
                <w:rFonts w:ascii="AcadNusx" w:hAnsi="AcadNusx"/>
                <w:sz w:val="20"/>
                <w:szCs w:val="20"/>
                <w:lang w:val="ka-GE"/>
              </w:rPr>
            </w:pPr>
            <w:r w:rsidRPr="00706036">
              <w:rPr>
                <w:rFonts w:ascii="Sylfaen" w:hAnsi="Sylfaen"/>
                <w:sz w:val="20"/>
                <w:szCs w:val="20"/>
                <w:lang w:val="ka-GE"/>
              </w:rPr>
              <w:t>ნაკერებისს დადების ტექნიკა;</w:t>
            </w:r>
          </w:p>
          <w:p w14:paraId="6F11F0EF" w14:textId="77777777" w:rsidR="009362A7" w:rsidRPr="00706036" w:rsidRDefault="009362A7" w:rsidP="0029689E">
            <w:pPr>
              <w:numPr>
                <w:ilvl w:val="0"/>
                <w:numId w:val="22"/>
              </w:numPr>
              <w:spacing w:after="0" w:line="276" w:lineRule="auto"/>
              <w:ind w:left="0"/>
              <w:rPr>
                <w:rFonts w:ascii="AcadNusx" w:hAnsi="AcadNusx"/>
                <w:sz w:val="20"/>
                <w:szCs w:val="20"/>
                <w:lang w:val="ka-GE"/>
              </w:rPr>
            </w:pPr>
            <w:r w:rsidRPr="00706036">
              <w:rPr>
                <w:rFonts w:ascii="Sylfaen" w:hAnsi="Sylfaen"/>
                <w:sz w:val="20"/>
                <w:szCs w:val="20"/>
                <w:lang w:val="ka-GE"/>
              </w:rPr>
              <w:t>ოპერაციისთვის ავადმყოფისა და ქირურგის მოსამზადებელი პროცედურები.</w:t>
            </w:r>
          </w:p>
          <w:p w14:paraId="1E54F4BE" w14:textId="77777777" w:rsidR="009362A7" w:rsidRPr="00706036" w:rsidRDefault="009362A7" w:rsidP="0029689E">
            <w:pPr>
              <w:spacing w:after="0" w:line="276" w:lineRule="auto"/>
              <w:rPr>
                <w:rFonts w:ascii="AcadNusx" w:hAnsi="AcadNusx"/>
                <w:sz w:val="20"/>
                <w:szCs w:val="20"/>
                <w:lang w:val="ka-GE"/>
              </w:rPr>
            </w:pPr>
          </w:p>
          <w:p w14:paraId="3C3DD080" w14:textId="77777777" w:rsidR="009362A7" w:rsidRPr="00706036" w:rsidRDefault="009362A7" w:rsidP="00287F29">
            <w:pPr>
              <w:pStyle w:val="ListParagraph"/>
              <w:spacing w:after="0" w:line="276" w:lineRule="auto"/>
              <w:ind w:left="0"/>
              <w:rPr>
                <w:rFonts w:ascii="AcadNusx" w:hAnsi="AcadNusx"/>
                <w:b/>
                <w:sz w:val="20"/>
                <w:szCs w:val="20"/>
                <w:lang w:val="ka-GE"/>
              </w:rPr>
            </w:pPr>
            <w:r w:rsidRPr="00706036">
              <w:rPr>
                <w:rFonts w:ascii="Sylfaen" w:hAnsi="Sylfaen"/>
                <w:b/>
                <w:sz w:val="20"/>
                <w:szCs w:val="20"/>
                <w:lang w:val="ka-GE"/>
              </w:rPr>
              <w:t>უნარი</w:t>
            </w:r>
            <w:r w:rsidRPr="00706036">
              <w:rPr>
                <w:rFonts w:ascii="AcadNusx" w:hAnsi="AcadNusx"/>
                <w:b/>
                <w:sz w:val="20"/>
                <w:szCs w:val="20"/>
                <w:lang w:val="ka-GE"/>
              </w:rPr>
              <w:t>:</w:t>
            </w:r>
          </w:p>
          <w:p w14:paraId="759EF926" w14:textId="77777777" w:rsidR="00746595" w:rsidRPr="00706036" w:rsidRDefault="009362A7" w:rsidP="00746595">
            <w:pPr>
              <w:spacing w:line="276" w:lineRule="auto"/>
              <w:jc w:val="both"/>
              <w:rPr>
                <w:rFonts w:ascii="Sylfaen" w:hAnsi="Sylfaen"/>
                <w:sz w:val="20"/>
                <w:szCs w:val="20"/>
                <w:lang w:val="ka-GE"/>
              </w:rPr>
            </w:pPr>
            <w:r w:rsidRPr="00706036">
              <w:rPr>
                <w:rFonts w:ascii="Sylfaen" w:hAnsi="Sylfaen"/>
                <w:sz w:val="20"/>
                <w:szCs w:val="20"/>
              </w:rPr>
              <w:t xml:space="preserve">                </w:t>
            </w:r>
            <w:r w:rsidR="00746595" w:rsidRPr="00706036">
              <w:rPr>
                <w:rFonts w:ascii="Sylfaen" w:hAnsi="Sylfaen"/>
                <w:sz w:val="20"/>
                <w:szCs w:val="20"/>
                <w:lang w:val="ka-GE"/>
              </w:rPr>
              <w:t>სტუდენტი კლინიკურ პრაქტიკაში იყენებს შემდეგ უნარებს:</w:t>
            </w:r>
          </w:p>
          <w:p w14:paraId="6EC90AE8"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cs="Sylfaen"/>
                <w:bCs/>
                <w:sz w:val="20"/>
                <w:szCs w:val="20"/>
                <w:lang w:val="ka-GE"/>
              </w:rPr>
              <w:t>ახორციელებს ანამნეზის შეკრებას, ფიზიკური გამოკვლევის ჩატარებას და შესაბამისი გამოკვლევების დანიშვნას;</w:t>
            </w:r>
          </w:p>
          <w:p w14:paraId="31B459E6"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cs="Sylfaen"/>
                <w:bCs/>
                <w:sz w:val="20"/>
                <w:szCs w:val="20"/>
                <w:lang w:val="ka-GE"/>
              </w:rPr>
              <w:t>უზრუნველყოფს ბაზისური პირველადი დახმარების გაწევას;</w:t>
            </w:r>
          </w:p>
          <w:p w14:paraId="6EE98A85"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cs="Sylfaen"/>
                <w:bCs/>
                <w:sz w:val="20"/>
                <w:szCs w:val="20"/>
                <w:lang w:val="ka-GE"/>
              </w:rPr>
              <w:lastRenderedPageBreak/>
              <w:t>გაიდლაინების შესაბამისად ატარებს სიცოცხლის შემანარჩუნებელ სარეანიმაციო ღონისძიებებს;</w:t>
            </w:r>
          </w:p>
          <w:p w14:paraId="1073F27A" w14:textId="4A9EE320" w:rsidR="00746595" w:rsidRPr="00706036" w:rsidRDefault="00746595" w:rsidP="00746595">
            <w:pPr>
              <w:spacing w:line="276" w:lineRule="auto"/>
              <w:ind w:left="-101" w:firstLine="509"/>
              <w:jc w:val="both"/>
              <w:rPr>
                <w:rFonts w:ascii="AcadNusx" w:hAnsi="AcadNusx"/>
                <w:sz w:val="20"/>
                <w:szCs w:val="20"/>
                <w:lang w:val="it-IT"/>
              </w:rPr>
            </w:pPr>
            <w:r w:rsidRPr="00706036">
              <w:rPr>
                <w:rFonts w:ascii="AcadNusx" w:hAnsi="AcadNusx"/>
                <w:bCs/>
                <w:sz w:val="20"/>
                <w:szCs w:val="20"/>
                <w:lang w:val="it-IT"/>
              </w:rPr>
              <w:t xml:space="preserve"> </w:t>
            </w:r>
            <w:r w:rsidRPr="00706036">
              <w:rPr>
                <w:rFonts w:ascii="Sylfaen" w:hAnsi="Sylfaen"/>
                <w:bCs/>
                <w:sz w:val="20"/>
                <w:szCs w:val="20"/>
                <w:lang w:val="ka-GE"/>
              </w:rPr>
              <w:t xml:space="preserve">უწევს </w:t>
            </w:r>
            <w:r w:rsidRPr="00706036">
              <w:rPr>
                <w:rFonts w:ascii="Sylfaen" w:hAnsi="Sylfaen"/>
                <w:sz w:val="20"/>
                <w:szCs w:val="20"/>
                <w:lang w:val="ka-GE"/>
              </w:rPr>
              <w:t>ექიმს ასისტირებას ქირურგიული პროცედურების ჩატარებისას;</w:t>
            </w:r>
          </w:p>
          <w:p w14:paraId="211C97E3"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sz w:val="20"/>
                <w:szCs w:val="20"/>
                <w:lang w:val="ka-GE"/>
              </w:rPr>
              <w:t>ითვალისწინებს მედიკამენტების თავსებადობას მკურნალობის გეგმის შემუშავებისას.</w:t>
            </w:r>
          </w:p>
          <w:p w14:paraId="60FBA8AB" w14:textId="77777777" w:rsidR="00746595" w:rsidRPr="00706036" w:rsidRDefault="00746595" w:rsidP="00746595">
            <w:pPr>
              <w:spacing w:line="276" w:lineRule="auto"/>
              <w:ind w:left="-101" w:firstLine="509"/>
              <w:jc w:val="both"/>
              <w:rPr>
                <w:rFonts w:ascii="AcadNusx" w:hAnsi="AcadNusx"/>
                <w:sz w:val="20"/>
                <w:szCs w:val="20"/>
                <w:lang w:val="de-DE"/>
              </w:rPr>
            </w:pPr>
            <w:r w:rsidRPr="00706036">
              <w:rPr>
                <w:rFonts w:ascii="Sylfaen" w:hAnsi="Sylfaen" w:cs="Sylfaen"/>
                <w:sz w:val="20"/>
                <w:szCs w:val="20"/>
                <w:lang w:val="ka-GE"/>
              </w:rPr>
              <w:t xml:space="preserve">ანამნეზისა და კლინიკური მონაცემების საფუძველზე განსაზღვრავს რელევანტურ </w:t>
            </w:r>
            <w:r w:rsidRPr="00706036">
              <w:rPr>
                <w:rFonts w:ascii="Sylfaen" w:hAnsi="Sylfaen"/>
                <w:sz w:val="20"/>
                <w:szCs w:val="20"/>
                <w:lang w:val="de-DE"/>
              </w:rPr>
              <w:t xml:space="preserve">ინსტრუმენტულ და ლაბორატორიული </w:t>
            </w:r>
            <w:r w:rsidRPr="00706036">
              <w:rPr>
                <w:rFonts w:ascii="Sylfaen" w:hAnsi="Sylfaen" w:cs="Sylfaen"/>
                <w:sz w:val="20"/>
                <w:szCs w:val="20"/>
              </w:rPr>
              <w:t>კვლე</w:t>
            </w:r>
            <w:r w:rsidRPr="00706036">
              <w:rPr>
                <w:rFonts w:ascii="Sylfaen" w:hAnsi="Sylfaen" w:cs="Sylfaen"/>
                <w:sz w:val="20"/>
                <w:szCs w:val="20"/>
              </w:rPr>
              <w:softHyphen/>
              <w:t>ვის</w:t>
            </w:r>
            <w:r w:rsidRPr="00706036">
              <w:rPr>
                <w:rFonts w:ascii="AcadNusx" w:hAnsi="AcadNusx"/>
                <w:sz w:val="20"/>
                <w:szCs w:val="20"/>
              </w:rPr>
              <w:t xml:space="preserve"> </w:t>
            </w:r>
            <w:r w:rsidRPr="00706036">
              <w:rPr>
                <w:rFonts w:ascii="Sylfaen" w:hAnsi="Sylfaen" w:cs="Sylfaen"/>
                <w:sz w:val="20"/>
                <w:szCs w:val="20"/>
                <w:lang w:val="ka-GE"/>
              </w:rPr>
              <w:t>მეთოდებს;</w:t>
            </w:r>
          </w:p>
          <w:p w14:paraId="318293B8" w14:textId="77777777" w:rsidR="00746595" w:rsidRPr="00706036" w:rsidRDefault="00746595" w:rsidP="00746595">
            <w:pPr>
              <w:spacing w:line="276" w:lineRule="auto"/>
              <w:ind w:left="-101" w:firstLine="509"/>
              <w:jc w:val="both"/>
              <w:rPr>
                <w:rFonts w:ascii="Sylfaen" w:hAnsi="Sylfaen"/>
                <w:sz w:val="20"/>
                <w:szCs w:val="20"/>
                <w:lang w:val="ka-GE"/>
              </w:rPr>
            </w:pPr>
            <w:r w:rsidRPr="00706036">
              <w:rPr>
                <w:rFonts w:ascii="Sylfaen" w:hAnsi="Sylfaen" w:cs="Sylfaen"/>
                <w:sz w:val="20"/>
                <w:szCs w:val="20"/>
                <w:lang w:val="ka-GE"/>
              </w:rPr>
              <w:t xml:space="preserve">ანამნეზის, </w:t>
            </w:r>
            <w:r w:rsidRPr="00706036">
              <w:rPr>
                <w:rFonts w:ascii="Sylfaen" w:hAnsi="Sylfaen"/>
                <w:sz w:val="20"/>
                <w:szCs w:val="20"/>
                <w:lang w:val="de-DE"/>
              </w:rPr>
              <w:t xml:space="preserve">კლინიკური სიმპტომების, ინსტრუმენტული და ლაბორატორიული ანალიზების საფუძველზე </w:t>
            </w:r>
            <w:r w:rsidRPr="00706036">
              <w:rPr>
                <w:rFonts w:ascii="Sylfaen" w:hAnsi="Sylfaen"/>
                <w:sz w:val="20"/>
                <w:szCs w:val="20"/>
                <w:lang w:val="ka-GE"/>
              </w:rPr>
              <w:t xml:space="preserve">ახორციელებს </w:t>
            </w:r>
            <w:r w:rsidRPr="00706036">
              <w:rPr>
                <w:rFonts w:ascii="Sylfaen" w:hAnsi="Sylfaen"/>
                <w:sz w:val="20"/>
                <w:szCs w:val="20"/>
                <w:lang w:val="de-DE"/>
              </w:rPr>
              <w:t>დიფდია</w:t>
            </w:r>
            <w:r w:rsidRPr="00706036">
              <w:rPr>
                <w:rFonts w:ascii="Sylfaen" w:hAnsi="Sylfaen"/>
                <w:sz w:val="20"/>
                <w:szCs w:val="20"/>
                <w:lang w:val="de-DE"/>
              </w:rPr>
              <w:softHyphen/>
              <w:t xml:space="preserve">გნოზის </w:t>
            </w:r>
            <w:r w:rsidRPr="00706036">
              <w:rPr>
                <w:rFonts w:ascii="Sylfaen" w:hAnsi="Sylfaen"/>
                <w:sz w:val="20"/>
                <w:szCs w:val="20"/>
                <w:lang w:val="ka-GE"/>
              </w:rPr>
              <w:t>ჩატარებას</w:t>
            </w:r>
            <w:r w:rsidRPr="00706036">
              <w:rPr>
                <w:rFonts w:ascii="Sylfaen" w:hAnsi="Sylfaen"/>
                <w:sz w:val="20"/>
                <w:szCs w:val="20"/>
                <w:lang w:val="de-DE"/>
              </w:rPr>
              <w:t>, დასკვნის გამოტანასა და დიაგნოზის დასმას</w:t>
            </w:r>
            <w:r w:rsidRPr="00706036">
              <w:rPr>
                <w:rFonts w:ascii="Sylfaen" w:hAnsi="Sylfaen"/>
                <w:sz w:val="20"/>
                <w:szCs w:val="20"/>
                <w:lang w:val="ka-GE"/>
              </w:rPr>
              <w:t>;</w:t>
            </w:r>
          </w:p>
          <w:p w14:paraId="7969CD63" w14:textId="77777777" w:rsidR="00746595" w:rsidRPr="00706036" w:rsidRDefault="00746595" w:rsidP="00746595">
            <w:pPr>
              <w:spacing w:line="276" w:lineRule="auto"/>
              <w:ind w:left="-101" w:firstLine="509"/>
              <w:jc w:val="both"/>
              <w:rPr>
                <w:rFonts w:ascii="Sylfaen" w:hAnsi="Sylfaen"/>
                <w:sz w:val="20"/>
                <w:szCs w:val="20"/>
                <w:lang w:val="ka-GE"/>
              </w:rPr>
            </w:pPr>
            <w:r w:rsidRPr="00706036">
              <w:rPr>
                <w:rFonts w:ascii="Sylfaen" w:hAnsi="Sylfaen" w:cs="Sylfaen"/>
                <w:bCs/>
                <w:sz w:val="20"/>
                <w:szCs w:val="20"/>
                <w:lang w:val="ka-GE"/>
              </w:rPr>
              <w:t>ამოიცნობს და შეაფასებს გადაუდებელ სამედიცინო მდგომარეობას;</w:t>
            </w:r>
          </w:p>
          <w:p w14:paraId="6AF93D1B" w14:textId="77777777" w:rsidR="00746595" w:rsidRPr="00706036" w:rsidRDefault="00746595" w:rsidP="00746595">
            <w:pPr>
              <w:pStyle w:val="ListParagraph"/>
              <w:spacing w:after="0"/>
              <w:ind w:left="-101" w:firstLine="509"/>
              <w:jc w:val="both"/>
              <w:rPr>
                <w:rFonts w:ascii="Sylfaen" w:hAnsi="Sylfaen"/>
                <w:sz w:val="20"/>
                <w:szCs w:val="20"/>
                <w:lang w:val="ka-GE"/>
              </w:rPr>
            </w:pPr>
            <w:r w:rsidRPr="00706036">
              <w:rPr>
                <w:rFonts w:ascii="Sylfaen" w:hAnsi="Sylfaen"/>
                <w:sz w:val="20"/>
                <w:szCs w:val="20"/>
                <w:lang w:val="ka-GE"/>
              </w:rPr>
              <w:t>ახორიცელებს ავადმყოფთან და ავადმყოფის პატრონთან ეფექტურ კომუნიკაციასა და ანამნეზის მოგროვებას კულტურო</w:t>
            </w:r>
            <w:r w:rsidRPr="00706036">
              <w:rPr>
                <w:rFonts w:ascii="Sylfaen" w:hAnsi="Sylfaen"/>
                <w:sz w:val="20"/>
                <w:szCs w:val="20"/>
                <w:lang w:val="ka-GE"/>
              </w:rPr>
              <w:softHyphen/>
              <w:t>ლოგიური, ეთნიკური, რელიგიური  თავისებურებების გათვალისწინებით;</w:t>
            </w:r>
          </w:p>
          <w:p w14:paraId="76AA359B"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უზრუნველყოფს კლინიკური მონაცემების მოწესრიგებულად და სრულად რეგისტრაციას;</w:t>
            </w:r>
          </w:p>
          <w:p w14:paraId="7AD784CC"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აკეთებს ზეპირ და წერილობითი მოხსენებას პაციენტის მდგომარეობის შესახებ;</w:t>
            </w:r>
          </w:p>
          <w:p w14:paraId="390E924D"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მოთხოვნის თანახმად უზრუნველყოფს ავადმყოფის ისტორიიდან ამონაწერის ან მისი მდგომარეობის შესახებ ინფორმაციის  მიწოდებას;</w:t>
            </w:r>
          </w:p>
          <w:p w14:paraId="7F0F681D"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პრაქტიკულ საქმიანობაში იყენებს თანამედროვე საინფორმაციო ტექნოლოგიებს;</w:t>
            </w:r>
          </w:p>
          <w:p w14:paraId="0D1A2011"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ატარებს ავადმყოფების ინსტრუქტაჟს მოვლისა და ჰიგიენურ საკითხებთან მიმართებაში;</w:t>
            </w:r>
          </w:p>
          <w:p w14:paraId="3E4CE5A5"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იყენებს მიღებულ ცოდნას პროფესიული საქმიანობის წარმოების პროცესში.</w:t>
            </w:r>
          </w:p>
          <w:p w14:paraId="2712D0FF" w14:textId="77777777" w:rsidR="00746595" w:rsidRPr="00706036" w:rsidRDefault="00746595" w:rsidP="00746595">
            <w:pPr>
              <w:spacing w:line="276" w:lineRule="auto"/>
              <w:ind w:left="-101" w:firstLine="509"/>
              <w:jc w:val="both"/>
              <w:rPr>
                <w:rFonts w:ascii="Sylfaen" w:hAnsi="Sylfaen"/>
                <w:b/>
                <w:sz w:val="20"/>
                <w:szCs w:val="20"/>
                <w:lang w:val="ka-GE"/>
              </w:rPr>
            </w:pPr>
          </w:p>
          <w:p w14:paraId="17E88940" w14:textId="77777777" w:rsidR="00746595" w:rsidRPr="00706036" w:rsidRDefault="00746595" w:rsidP="00746595">
            <w:pPr>
              <w:numPr>
                <w:ilvl w:val="0"/>
                <w:numId w:val="35"/>
              </w:numPr>
              <w:spacing w:after="0" w:line="360" w:lineRule="auto"/>
              <w:ind w:left="-101" w:firstLine="509"/>
              <w:rPr>
                <w:rFonts w:ascii="Sylfaen" w:hAnsi="Sylfaen"/>
                <w:sz w:val="20"/>
                <w:szCs w:val="20"/>
                <w:lang w:val="ka-GE"/>
              </w:rPr>
            </w:pPr>
            <w:r w:rsidRPr="00706036">
              <w:rPr>
                <w:rFonts w:ascii="Sylfaen" w:hAnsi="Sylfaen"/>
                <w:b/>
                <w:sz w:val="20"/>
                <w:szCs w:val="20"/>
                <w:lang w:val="de-DE"/>
              </w:rPr>
              <w:t>პასუხიმგებლობა და ავტონომიურობა:</w:t>
            </w:r>
          </w:p>
          <w:p w14:paraId="6DB6648E" w14:textId="022DF767" w:rsidR="00746595" w:rsidRPr="00706036" w:rsidRDefault="00746595" w:rsidP="00746595">
            <w:pPr>
              <w:spacing w:line="360" w:lineRule="auto"/>
              <w:ind w:left="-101" w:firstLine="509"/>
              <w:rPr>
                <w:rFonts w:ascii="Sylfaen" w:hAnsi="Sylfaen"/>
                <w:sz w:val="20"/>
                <w:szCs w:val="20"/>
                <w:lang w:val="ka-GE"/>
              </w:rPr>
            </w:pPr>
            <w:r w:rsidRPr="00706036">
              <w:rPr>
                <w:rFonts w:ascii="Sylfaen" w:hAnsi="Sylfaen"/>
                <w:sz w:val="20"/>
                <w:szCs w:val="20"/>
                <w:lang w:val="ka-GE"/>
              </w:rPr>
              <w:t xml:space="preserve">იღებს პასუხისმგებლობას საკუთარი და გუნდის წევრების საქმიანობაზე.  შემდგომში დამოუკიდებლად წარმართავს საკუთარ სწავლას. უზრუნველყოფს </w:t>
            </w:r>
            <w:r w:rsidRPr="00706036">
              <w:rPr>
                <w:rFonts w:ascii="Sylfaen" w:eastAsia="Times New Roman" w:hAnsi="Sylfaen"/>
                <w:sz w:val="20"/>
                <w:szCs w:val="20"/>
                <w:lang w:val="ka-GE"/>
              </w:rPr>
              <w:t xml:space="preserve">ექიმის მორალური და ეთიკური ნორმების დაცვას პაციენტთან მიმართებაში. </w:t>
            </w:r>
          </w:p>
          <w:p w14:paraId="51E3B8B4" w14:textId="093C8F21" w:rsidR="00886204" w:rsidRPr="00706036" w:rsidRDefault="00886204" w:rsidP="00886204">
            <w:pPr>
              <w:spacing w:line="360" w:lineRule="auto"/>
              <w:jc w:val="center"/>
              <w:rPr>
                <w:rFonts w:ascii="Sylfaen" w:hAnsi="Sylfaen"/>
                <w:b/>
                <w:sz w:val="20"/>
                <w:szCs w:val="20"/>
                <w:lang w:val="ka-GE"/>
              </w:rPr>
            </w:pPr>
            <w:r w:rsidRPr="00706036">
              <w:rPr>
                <w:rFonts w:ascii="Sylfaen" w:hAnsi="Sylfaen"/>
                <w:b/>
                <w:sz w:val="20"/>
                <w:szCs w:val="20"/>
                <w:lang w:val="ka-GE"/>
              </w:rPr>
              <w:t>დარგობრივი კომპეტენციები:</w:t>
            </w:r>
          </w:p>
          <w:p w14:paraId="2831C395" w14:textId="77777777" w:rsidR="00886204" w:rsidRPr="00706036" w:rsidRDefault="00886204" w:rsidP="00886204">
            <w:pPr>
              <w:spacing w:line="360" w:lineRule="auto"/>
              <w:jc w:val="center"/>
              <w:rPr>
                <w:rFonts w:ascii="Sylfaen" w:hAnsi="Sylfaen"/>
                <w:sz w:val="20"/>
                <w:szCs w:val="20"/>
                <w:lang w:val="ka-GE"/>
              </w:rPr>
            </w:pPr>
            <w:r w:rsidRPr="00706036">
              <w:rPr>
                <w:rFonts w:ascii="Sylfaen" w:hAnsi="Sylfaen"/>
                <w:sz w:val="20"/>
                <w:szCs w:val="20"/>
                <w:lang w:val="ka-GE"/>
              </w:rPr>
              <w:t xml:space="preserve">სტუდენტი ანმტკიცებს შემდეგ დარგობრივ კომპეტენციებს: </w:t>
            </w:r>
          </w:p>
          <w:p w14:paraId="1828FE14" w14:textId="45A951C6" w:rsidR="00886204" w:rsidRPr="00706036" w:rsidRDefault="00886204" w:rsidP="00886204">
            <w:pPr>
              <w:pStyle w:val="ListParagraph"/>
              <w:numPr>
                <w:ilvl w:val="0"/>
                <w:numId w:val="30"/>
              </w:numPr>
              <w:spacing w:after="0" w:line="360" w:lineRule="auto"/>
              <w:ind w:left="0"/>
              <w:rPr>
                <w:rFonts w:ascii="Sylfaen" w:hAnsi="Sylfaen"/>
                <w:sz w:val="20"/>
                <w:szCs w:val="20"/>
                <w:lang w:val="ka-GE"/>
              </w:rPr>
            </w:pPr>
            <w:r w:rsidRPr="00706036">
              <w:rPr>
                <w:rFonts w:ascii="Sylfaen" w:hAnsi="Sylfaen"/>
                <w:sz w:val="20"/>
                <w:szCs w:val="20"/>
                <w:lang w:val="ka-GE"/>
              </w:rPr>
              <w:t xml:space="preserve">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w:t>
            </w:r>
            <w:r w:rsidRPr="00706036">
              <w:rPr>
                <w:rFonts w:ascii="Sylfaen" w:hAnsi="Sylfaen"/>
                <w:sz w:val="20"/>
                <w:szCs w:val="20"/>
                <w:lang w:val="ka-GE"/>
              </w:rPr>
              <w:lastRenderedPageBreak/>
              <w:t>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61375636" w14:textId="77777777" w:rsidR="003230A4" w:rsidRPr="00706036" w:rsidRDefault="003230A4" w:rsidP="003230A4">
            <w:pPr>
              <w:pStyle w:val="NoSpacing"/>
              <w:tabs>
                <w:tab w:val="left" w:pos="240"/>
              </w:tabs>
              <w:spacing w:line="276" w:lineRule="auto"/>
              <w:rPr>
                <w:rFonts w:ascii="Sylfaen" w:eastAsia="Merriweather" w:hAnsi="Sylfaen" w:cs="Merriweather"/>
                <w:sz w:val="20"/>
                <w:szCs w:val="20"/>
                <w:lang w:val="ka-GE"/>
              </w:rPr>
            </w:pPr>
            <w:r w:rsidRPr="00706036">
              <w:rPr>
                <w:rFonts w:ascii="Sylfaen" w:eastAsia="Merriweather" w:hAnsi="Sylfaen" w:cs="Merriweather"/>
                <w:b/>
                <w:sz w:val="20"/>
                <w:szCs w:val="20"/>
                <w:lang w:val="ka-GE"/>
              </w:rPr>
              <w:t>სწავლებისა და სწავლის მეთოდები:</w:t>
            </w:r>
            <w:r w:rsidRPr="00706036">
              <w:rPr>
                <w:rFonts w:ascii="Sylfaen" w:eastAsia="Merriweather" w:hAnsi="Sylfaen" w:cs="Merriweather"/>
                <w:sz w:val="20"/>
                <w:szCs w:val="20"/>
                <w:lang w:val="ka-GE"/>
              </w:rPr>
              <w:t xml:space="preserve"> </w:t>
            </w:r>
          </w:p>
          <w:p w14:paraId="22F33D3F" w14:textId="77777777" w:rsidR="003230A4" w:rsidRPr="00706036" w:rsidRDefault="003230A4" w:rsidP="003230A4">
            <w:pPr>
              <w:pStyle w:val="TableParagraph"/>
              <w:numPr>
                <w:ilvl w:val="0"/>
                <w:numId w:val="33"/>
              </w:numPr>
              <w:spacing w:line="273" w:lineRule="auto"/>
              <w:ind w:right="270"/>
              <w:rPr>
                <w:spacing w:val="-52"/>
                <w:sz w:val="20"/>
                <w:szCs w:val="20"/>
              </w:rPr>
            </w:pPr>
            <w:r w:rsidRPr="00706036">
              <w:rPr>
                <w:sz w:val="20"/>
                <w:szCs w:val="20"/>
              </w:rPr>
              <w:t>პაციენტთან კომუნიკაციის</w:t>
            </w:r>
            <w:r w:rsidRPr="00706036">
              <w:rPr>
                <w:spacing w:val="1"/>
                <w:sz w:val="20"/>
                <w:szCs w:val="20"/>
              </w:rPr>
              <w:t xml:space="preserve"> </w:t>
            </w:r>
            <w:r w:rsidRPr="00706036">
              <w:rPr>
                <w:sz w:val="20"/>
                <w:szCs w:val="20"/>
              </w:rPr>
              <w:t>სწავლება,</w:t>
            </w:r>
            <w:r w:rsidRPr="00706036">
              <w:rPr>
                <w:spacing w:val="-52"/>
                <w:sz w:val="20"/>
                <w:szCs w:val="20"/>
              </w:rPr>
              <w:t xml:space="preserve"> </w:t>
            </w:r>
          </w:p>
          <w:p w14:paraId="68815561" w14:textId="77777777" w:rsidR="003230A4" w:rsidRPr="00706036" w:rsidRDefault="003230A4" w:rsidP="003230A4">
            <w:pPr>
              <w:pStyle w:val="TableParagraph"/>
              <w:numPr>
                <w:ilvl w:val="0"/>
                <w:numId w:val="33"/>
              </w:numPr>
              <w:tabs>
                <w:tab w:val="left" w:pos="1965"/>
              </w:tabs>
              <w:spacing w:before="6" w:line="276" w:lineRule="auto"/>
              <w:ind w:right="270"/>
              <w:rPr>
                <w:spacing w:val="-1"/>
                <w:sz w:val="20"/>
                <w:szCs w:val="20"/>
              </w:rPr>
            </w:pPr>
            <w:r w:rsidRPr="00706036">
              <w:rPr>
                <w:sz w:val="20"/>
                <w:szCs w:val="20"/>
              </w:rPr>
              <w:t>სწავლება</w:t>
            </w:r>
            <w:r w:rsidRPr="00706036">
              <w:rPr>
                <w:spacing w:val="1"/>
                <w:sz w:val="20"/>
                <w:szCs w:val="20"/>
              </w:rPr>
              <w:t xml:space="preserve"> </w:t>
            </w:r>
            <w:r w:rsidRPr="00706036">
              <w:rPr>
                <w:sz w:val="20"/>
                <w:szCs w:val="20"/>
              </w:rPr>
              <w:t xml:space="preserve">„პაციენტის </w:t>
            </w:r>
            <w:r w:rsidRPr="00706036">
              <w:rPr>
                <w:spacing w:val="-52"/>
                <w:sz w:val="20"/>
                <w:szCs w:val="20"/>
              </w:rPr>
              <w:t xml:space="preserve"> </w:t>
            </w:r>
            <w:r w:rsidRPr="00706036">
              <w:rPr>
                <w:sz w:val="20"/>
                <w:szCs w:val="20"/>
              </w:rPr>
              <w:t xml:space="preserve">საწოლთან“ </w:t>
            </w:r>
            <w:r w:rsidRPr="00706036">
              <w:rPr>
                <w:spacing w:val="-1"/>
                <w:sz w:val="20"/>
                <w:szCs w:val="20"/>
              </w:rPr>
              <w:t xml:space="preserve">(bed-side </w:t>
            </w:r>
            <w:r w:rsidRPr="00706036">
              <w:rPr>
                <w:spacing w:val="-53"/>
                <w:sz w:val="20"/>
                <w:szCs w:val="20"/>
              </w:rPr>
              <w:t xml:space="preserve"> </w:t>
            </w:r>
            <w:r w:rsidRPr="00706036">
              <w:rPr>
                <w:sz w:val="20"/>
                <w:szCs w:val="20"/>
              </w:rPr>
              <w:t>teaching),</w:t>
            </w:r>
            <w:r w:rsidRPr="00706036">
              <w:rPr>
                <w:spacing w:val="-1"/>
                <w:sz w:val="20"/>
                <w:szCs w:val="20"/>
              </w:rPr>
              <w:t xml:space="preserve"> </w:t>
            </w:r>
          </w:p>
          <w:p w14:paraId="44B54C9F" w14:textId="77777777" w:rsidR="003230A4" w:rsidRPr="00706036" w:rsidRDefault="003230A4" w:rsidP="003230A4">
            <w:pPr>
              <w:pStyle w:val="TableParagraph"/>
              <w:numPr>
                <w:ilvl w:val="0"/>
                <w:numId w:val="33"/>
              </w:numPr>
              <w:tabs>
                <w:tab w:val="left" w:pos="1965"/>
              </w:tabs>
              <w:spacing w:before="6" w:line="276" w:lineRule="auto"/>
              <w:ind w:right="270"/>
              <w:rPr>
                <w:sz w:val="20"/>
                <w:szCs w:val="20"/>
              </w:rPr>
            </w:pPr>
            <w:r w:rsidRPr="00706036">
              <w:rPr>
                <w:sz w:val="20"/>
                <w:szCs w:val="20"/>
              </w:rPr>
              <w:t>CBL</w:t>
            </w:r>
          </w:p>
          <w:p w14:paraId="7A493631" w14:textId="77777777" w:rsidR="003230A4" w:rsidRPr="00706036" w:rsidRDefault="003230A4" w:rsidP="003230A4">
            <w:pPr>
              <w:pStyle w:val="TableParagraph"/>
              <w:numPr>
                <w:ilvl w:val="0"/>
                <w:numId w:val="33"/>
              </w:numPr>
              <w:spacing w:line="276" w:lineRule="auto"/>
              <w:ind w:right="142"/>
              <w:rPr>
                <w:spacing w:val="1"/>
                <w:sz w:val="20"/>
                <w:szCs w:val="20"/>
              </w:rPr>
            </w:pPr>
            <w:r w:rsidRPr="00706036">
              <w:rPr>
                <w:sz w:val="20"/>
                <w:szCs w:val="20"/>
              </w:rPr>
              <w:t>ინტერაქტიული ლექცია,</w:t>
            </w:r>
            <w:r w:rsidRPr="00706036">
              <w:rPr>
                <w:spacing w:val="1"/>
                <w:sz w:val="20"/>
                <w:szCs w:val="20"/>
              </w:rPr>
              <w:t xml:space="preserve"> </w:t>
            </w:r>
          </w:p>
          <w:p w14:paraId="65B0EC1C" w14:textId="77777777" w:rsidR="003230A4" w:rsidRPr="00706036" w:rsidRDefault="003230A4" w:rsidP="003230A4">
            <w:pPr>
              <w:pStyle w:val="TableParagraph"/>
              <w:numPr>
                <w:ilvl w:val="0"/>
                <w:numId w:val="33"/>
              </w:numPr>
              <w:spacing w:line="276" w:lineRule="auto"/>
              <w:ind w:right="142"/>
              <w:rPr>
                <w:sz w:val="20"/>
                <w:szCs w:val="20"/>
                <w:lang w:val="ka-GE"/>
              </w:rPr>
            </w:pPr>
            <w:r w:rsidRPr="00706036">
              <w:rPr>
                <w:sz w:val="20"/>
                <w:szCs w:val="20"/>
              </w:rPr>
              <w:t>ექიმი-პაციენტი როლების</w:t>
            </w:r>
            <w:r w:rsidRPr="00706036">
              <w:rPr>
                <w:spacing w:val="3"/>
                <w:sz w:val="20"/>
                <w:szCs w:val="20"/>
              </w:rPr>
              <w:t xml:space="preserve"> </w:t>
            </w:r>
            <w:r w:rsidRPr="00706036">
              <w:rPr>
                <w:sz w:val="20"/>
                <w:szCs w:val="20"/>
              </w:rPr>
              <w:t>შესრულება,</w:t>
            </w:r>
            <w:r w:rsidRPr="00706036">
              <w:rPr>
                <w:sz w:val="20"/>
                <w:szCs w:val="20"/>
                <w:lang w:val="ka-GE"/>
              </w:rPr>
              <w:t xml:space="preserve"> </w:t>
            </w:r>
          </w:p>
          <w:p w14:paraId="4F5EE72E" w14:textId="77777777" w:rsidR="003230A4" w:rsidRPr="00706036" w:rsidRDefault="003230A4" w:rsidP="003230A4">
            <w:pPr>
              <w:pStyle w:val="TableParagraph"/>
              <w:numPr>
                <w:ilvl w:val="0"/>
                <w:numId w:val="33"/>
              </w:numPr>
              <w:spacing w:line="276" w:lineRule="auto"/>
              <w:ind w:right="188"/>
              <w:rPr>
                <w:sz w:val="20"/>
                <w:szCs w:val="20"/>
              </w:rPr>
            </w:pPr>
            <w:r w:rsidRPr="00706036">
              <w:rPr>
                <w:sz w:val="20"/>
                <w:szCs w:val="20"/>
              </w:rPr>
              <w:t>მენტორობა და</w:t>
            </w:r>
            <w:r w:rsidRPr="00706036">
              <w:rPr>
                <w:spacing w:val="-52"/>
                <w:sz w:val="20"/>
                <w:szCs w:val="20"/>
              </w:rPr>
              <w:t xml:space="preserve"> </w:t>
            </w:r>
            <w:r w:rsidRPr="00706036">
              <w:rPr>
                <w:spacing w:val="-52"/>
                <w:sz w:val="20"/>
                <w:szCs w:val="20"/>
                <w:lang w:val="ka-GE"/>
              </w:rPr>
              <w:t xml:space="preserve">   </w:t>
            </w:r>
            <w:r w:rsidRPr="00706036">
              <w:rPr>
                <w:sz w:val="20"/>
                <w:szCs w:val="20"/>
              </w:rPr>
              <w:t>უკუკავშირი</w:t>
            </w:r>
          </w:p>
          <w:p w14:paraId="06D7B6F7" w14:textId="77777777" w:rsidR="003230A4" w:rsidRPr="00706036" w:rsidRDefault="003230A4" w:rsidP="003230A4">
            <w:pPr>
              <w:pStyle w:val="TableParagraph"/>
              <w:numPr>
                <w:ilvl w:val="0"/>
                <w:numId w:val="33"/>
              </w:numPr>
              <w:spacing w:line="276" w:lineRule="auto"/>
              <w:ind w:right="142"/>
              <w:rPr>
                <w:sz w:val="20"/>
                <w:szCs w:val="20"/>
              </w:rPr>
            </w:pPr>
            <w:r w:rsidRPr="00706036">
              <w:rPr>
                <w:sz w:val="20"/>
                <w:szCs w:val="20"/>
              </w:rPr>
              <w:t>სწავლება</w:t>
            </w:r>
            <w:r w:rsidRPr="00706036">
              <w:rPr>
                <w:spacing w:val="2"/>
                <w:sz w:val="20"/>
                <w:szCs w:val="20"/>
              </w:rPr>
              <w:t xml:space="preserve"> </w:t>
            </w:r>
            <w:r w:rsidRPr="00706036">
              <w:rPr>
                <w:sz w:val="20"/>
                <w:szCs w:val="20"/>
              </w:rPr>
              <w:t>შესაბამისი</w:t>
            </w:r>
            <w:r w:rsidRPr="00706036">
              <w:rPr>
                <w:spacing w:val="1"/>
                <w:sz w:val="20"/>
                <w:szCs w:val="20"/>
              </w:rPr>
              <w:t xml:space="preserve"> </w:t>
            </w:r>
            <w:r w:rsidRPr="00706036">
              <w:rPr>
                <w:sz w:val="20"/>
                <w:szCs w:val="20"/>
              </w:rPr>
              <w:t>სიმულატორების</w:t>
            </w:r>
            <w:r w:rsidRPr="00706036">
              <w:rPr>
                <w:spacing w:val="1"/>
                <w:sz w:val="20"/>
                <w:szCs w:val="20"/>
              </w:rPr>
              <w:t xml:space="preserve"> </w:t>
            </w:r>
            <w:r w:rsidRPr="00706036">
              <w:rPr>
                <w:sz w:val="20"/>
                <w:szCs w:val="20"/>
              </w:rPr>
              <w:t>გამოყენებით,</w:t>
            </w:r>
          </w:p>
          <w:p w14:paraId="1C92E0BF" w14:textId="77777777" w:rsidR="003230A4" w:rsidRPr="00706036" w:rsidRDefault="003230A4" w:rsidP="003230A4">
            <w:pPr>
              <w:pStyle w:val="TableParagraph"/>
              <w:numPr>
                <w:ilvl w:val="0"/>
                <w:numId w:val="33"/>
              </w:numPr>
              <w:spacing w:line="276" w:lineRule="auto"/>
              <w:ind w:right="142"/>
              <w:rPr>
                <w:spacing w:val="2"/>
                <w:sz w:val="20"/>
                <w:szCs w:val="20"/>
                <w:lang w:val="ka-GE"/>
              </w:rPr>
            </w:pPr>
            <w:r w:rsidRPr="00706036">
              <w:rPr>
                <w:sz w:val="20"/>
                <w:szCs w:val="20"/>
              </w:rPr>
              <w:t>პრაქტიკა</w:t>
            </w:r>
            <w:r w:rsidRPr="00706036">
              <w:rPr>
                <w:spacing w:val="-2"/>
                <w:sz w:val="20"/>
                <w:szCs w:val="20"/>
              </w:rPr>
              <w:t xml:space="preserve"> </w:t>
            </w:r>
            <w:r w:rsidRPr="00706036">
              <w:rPr>
                <w:sz w:val="20"/>
                <w:szCs w:val="20"/>
              </w:rPr>
              <w:t>ამბუ</w:t>
            </w:r>
            <w:r w:rsidRPr="00706036">
              <w:rPr>
                <w:sz w:val="20"/>
                <w:szCs w:val="20"/>
              </w:rPr>
              <w:softHyphen/>
              <w:t>ლატო</w:t>
            </w:r>
            <w:r w:rsidRPr="00706036">
              <w:rPr>
                <w:sz w:val="20"/>
                <w:szCs w:val="20"/>
              </w:rPr>
              <w:softHyphen/>
              <w:t>რიულ</w:t>
            </w:r>
            <w:r w:rsidRPr="00706036">
              <w:rPr>
                <w:sz w:val="20"/>
                <w:szCs w:val="20"/>
                <w:lang w:val="ka-GE"/>
              </w:rPr>
              <w:t xml:space="preserve"> </w:t>
            </w:r>
            <w:r w:rsidRPr="00706036">
              <w:rPr>
                <w:sz w:val="20"/>
                <w:szCs w:val="20"/>
              </w:rPr>
              <w:t>და ჰოს</w:t>
            </w:r>
            <w:r w:rsidRPr="00706036">
              <w:rPr>
                <w:sz w:val="20"/>
                <w:szCs w:val="20"/>
              </w:rPr>
              <w:softHyphen/>
              <w:t>პიტა</w:t>
            </w:r>
            <w:r w:rsidRPr="00706036">
              <w:rPr>
                <w:sz w:val="20"/>
                <w:szCs w:val="20"/>
              </w:rPr>
              <w:softHyphen/>
              <w:t>ლი</w:t>
            </w:r>
            <w:r w:rsidRPr="00706036">
              <w:rPr>
                <w:sz w:val="20"/>
                <w:szCs w:val="20"/>
              </w:rPr>
              <w:softHyphen/>
              <w:t>ზებულ პა</w:t>
            </w:r>
            <w:r w:rsidRPr="00706036">
              <w:rPr>
                <w:spacing w:val="-52"/>
                <w:sz w:val="20"/>
                <w:szCs w:val="20"/>
              </w:rPr>
              <w:t xml:space="preserve"> </w:t>
            </w:r>
            <w:r w:rsidRPr="00706036">
              <w:rPr>
                <w:sz w:val="20"/>
                <w:szCs w:val="20"/>
              </w:rPr>
              <w:t>ციენტებთან,</w:t>
            </w:r>
            <w:r w:rsidRPr="00706036">
              <w:rPr>
                <w:spacing w:val="2"/>
                <w:sz w:val="20"/>
                <w:szCs w:val="20"/>
              </w:rPr>
              <w:t xml:space="preserve"> </w:t>
            </w:r>
            <w:r w:rsidRPr="00706036">
              <w:rPr>
                <w:spacing w:val="2"/>
                <w:sz w:val="20"/>
                <w:szCs w:val="20"/>
                <w:lang w:val="ka-GE"/>
              </w:rPr>
              <w:t xml:space="preserve"> </w:t>
            </w:r>
          </w:p>
          <w:p w14:paraId="49C4D002" w14:textId="77777777" w:rsidR="003230A4" w:rsidRPr="00706036" w:rsidRDefault="003230A4" w:rsidP="003230A4">
            <w:pPr>
              <w:pStyle w:val="TableParagraph"/>
              <w:numPr>
                <w:ilvl w:val="0"/>
                <w:numId w:val="33"/>
              </w:numPr>
              <w:spacing w:line="276" w:lineRule="auto"/>
              <w:ind w:right="188"/>
              <w:rPr>
                <w:sz w:val="20"/>
                <w:szCs w:val="20"/>
              </w:rPr>
            </w:pPr>
            <w:r w:rsidRPr="00706036">
              <w:rPr>
                <w:sz w:val="20"/>
                <w:szCs w:val="20"/>
              </w:rPr>
              <w:t>სამედიცინო დაწესებულებებში ამბულატორიული და სტაციო</w:t>
            </w:r>
            <w:r w:rsidRPr="00706036">
              <w:rPr>
                <w:sz w:val="20"/>
                <w:szCs w:val="20"/>
              </w:rPr>
              <w:softHyphen/>
              <w:t>ნარული</w:t>
            </w:r>
            <w:r w:rsidRPr="00706036">
              <w:rPr>
                <w:spacing w:val="-52"/>
                <w:sz w:val="20"/>
                <w:szCs w:val="20"/>
              </w:rPr>
              <w:t xml:space="preserve"> </w:t>
            </w:r>
            <w:r w:rsidRPr="00706036">
              <w:rPr>
                <w:sz w:val="20"/>
                <w:szCs w:val="20"/>
              </w:rPr>
              <w:t>დოკუმენტაციის,</w:t>
            </w:r>
            <w:r w:rsidRPr="00706036">
              <w:rPr>
                <w:spacing w:val="1"/>
                <w:sz w:val="20"/>
                <w:szCs w:val="20"/>
              </w:rPr>
              <w:t xml:space="preserve"> </w:t>
            </w:r>
            <w:r w:rsidRPr="00706036">
              <w:rPr>
                <w:sz w:val="20"/>
                <w:szCs w:val="20"/>
              </w:rPr>
              <w:t>ელექტრონული</w:t>
            </w:r>
            <w:r w:rsidRPr="00706036">
              <w:rPr>
                <w:sz w:val="20"/>
                <w:szCs w:val="20"/>
                <w:lang w:val="ka-GE"/>
              </w:rPr>
              <w:t xml:space="preserve"> </w:t>
            </w:r>
            <w:r w:rsidRPr="00706036">
              <w:rPr>
                <w:sz w:val="20"/>
                <w:szCs w:val="20"/>
              </w:rPr>
              <w:t>ისტო</w:t>
            </w:r>
            <w:r w:rsidRPr="00706036">
              <w:rPr>
                <w:sz w:val="20"/>
                <w:szCs w:val="20"/>
              </w:rPr>
              <w:softHyphen/>
            </w:r>
            <w:r w:rsidRPr="00706036">
              <w:rPr>
                <w:sz w:val="20"/>
                <w:szCs w:val="20"/>
              </w:rPr>
              <w:softHyphen/>
              <w:t>რიების გამოყენების</w:t>
            </w:r>
            <w:r w:rsidRPr="00706036">
              <w:rPr>
                <w:spacing w:val="-52"/>
                <w:sz w:val="20"/>
                <w:szCs w:val="20"/>
              </w:rPr>
              <w:t xml:space="preserve"> </w:t>
            </w:r>
            <w:r w:rsidRPr="00706036">
              <w:rPr>
                <w:spacing w:val="-52"/>
                <w:sz w:val="20"/>
                <w:szCs w:val="20"/>
                <w:lang w:val="ka-GE"/>
              </w:rPr>
              <w:t xml:space="preserve">  </w:t>
            </w:r>
            <w:r w:rsidRPr="00706036">
              <w:rPr>
                <w:sz w:val="20"/>
                <w:szCs w:val="20"/>
              </w:rPr>
              <w:t>სწავლება;</w:t>
            </w:r>
          </w:p>
          <w:p w14:paraId="1E6CC7A7" w14:textId="77777777" w:rsidR="003230A4" w:rsidRPr="00706036" w:rsidRDefault="003230A4" w:rsidP="003230A4">
            <w:pPr>
              <w:pStyle w:val="TableParagraph"/>
              <w:spacing w:line="276" w:lineRule="auto"/>
              <w:ind w:left="103" w:right="188"/>
              <w:rPr>
                <w:sz w:val="20"/>
                <w:szCs w:val="20"/>
              </w:rPr>
            </w:pPr>
          </w:p>
          <w:p w14:paraId="4E340CDC" w14:textId="77777777" w:rsidR="003230A4" w:rsidRPr="00706036" w:rsidRDefault="003230A4" w:rsidP="003230A4">
            <w:pPr>
              <w:tabs>
                <w:tab w:val="left" w:pos="5423"/>
              </w:tabs>
              <w:spacing w:after="0" w:line="276" w:lineRule="auto"/>
              <w:rPr>
                <w:rFonts w:ascii="Sylfaen" w:hAnsi="Sylfaen"/>
                <w:b/>
                <w:sz w:val="20"/>
                <w:szCs w:val="20"/>
                <w:lang w:val="ka-GE"/>
              </w:rPr>
            </w:pPr>
            <w:r w:rsidRPr="00706036">
              <w:rPr>
                <w:rFonts w:ascii="Sylfaen" w:hAnsi="Sylfaen"/>
                <w:b/>
                <w:sz w:val="20"/>
                <w:szCs w:val="20"/>
                <w:lang w:val="ka-GE"/>
              </w:rPr>
              <w:t xml:space="preserve">შეფასების მეთოდები: </w:t>
            </w:r>
          </w:p>
          <w:p w14:paraId="3DDE40CB" w14:textId="77777777" w:rsidR="003230A4" w:rsidRPr="00706036" w:rsidRDefault="003230A4" w:rsidP="003230A4">
            <w:pPr>
              <w:pStyle w:val="TableParagraph"/>
              <w:numPr>
                <w:ilvl w:val="0"/>
                <w:numId w:val="34"/>
              </w:numPr>
              <w:tabs>
                <w:tab w:val="left" w:pos="1170"/>
              </w:tabs>
              <w:spacing w:before="4" w:line="276" w:lineRule="auto"/>
              <w:ind w:right="135"/>
              <w:rPr>
                <w:spacing w:val="1"/>
                <w:sz w:val="20"/>
                <w:szCs w:val="20"/>
              </w:rPr>
            </w:pPr>
            <w:r w:rsidRPr="00706036">
              <w:rPr>
                <w:sz w:val="20"/>
                <w:szCs w:val="20"/>
              </w:rPr>
              <w:t>გამოცდა</w:t>
            </w:r>
            <w:r w:rsidRPr="00706036">
              <w:rPr>
                <w:spacing w:val="4"/>
                <w:sz w:val="20"/>
                <w:szCs w:val="20"/>
              </w:rPr>
              <w:t xml:space="preserve"> </w:t>
            </w:r>
            <w:r w:rsidRPr="00706036">
              <w:rPr>
                <w:spacing w:val="4"/>
                <w:sz w:val="20"/>
                <w:szCs w:val="20"/>
                <w:lang w:val="ka-GE"/>
              </w:rPr>
              <w:t>ზეპირი/</w:t>
            </w:r>
            <w:r w:rsidRPr="00706036">
              <w:rPr>
                <w:sz w:val="20"/>
                <w:szCs w:val="20"/>
              </w:rPr>
              <w:t>ტესტების</w:t>
            </w:r>
            <w:r w:rsidRPr="00706036">
              <w:rPr>
                <w:spacing w:val="1"/>
                <w:sz w:val="20"/>
                <w:szCs w:val="20"/>
              </w:rPr>
              <w:t xml:space="preserve"> </w:t>
            </w:r>
            <w:r w:rsidRPr="00706036">
              <w:rPr>
                <w:sz w:val="20"/>
                <w:szCs w:val="20"/>
              </w:rPr>
              <w:t>გამოყენებით,</w:t>
            </w:r>
            <w:r w:rsidRPr="00706036">
              <w:rPr>
                <w:spacing w:val="1"/>
                <w:sz w:val="20"/>
                <w:szCs w:val="20"/>
              </w:rPr>
              <w:t xml:space="preserve"> </w:t>
            </w:r>
          </w:p>
          <w:p w14:paraId="126882AB" w14:textId="77777777" w:rsidR="003230A4" w:rsidRPr="00706036" w:rsidRDefault="003230A4" w:rsidP="003230A4">
            <w:pPr>
              <w:pStyle w:val="TableParagraph"/>
              <w:numPr>
                <w:ilvl w:val="0"/>
                <w:numId w:val="34"/>
              </w:numPr>
              <w:spacing w:line="276" w:lineRule="auto"/>
              <w:ind w:right="150"/>
              <w:rPr>
                <w:spacing w:val="-2"/>
                <w:sz w:val="20"/>
                <w:szCs w:val="20"/>
              </w:rPr>
            </w:pPr>
            <w:r w:rsidRPr="00706036">
              <w:rPr>
                <w:sz w:val="20"/>
                <w:szCs w:val="20"/>
              </w:rPr>
              <w:t>რო</w:t>
            </w:r>
            <w:r w:rsidRPr="00706036">
              <w:rPr>
                <w:sz w:val="20"/>
                <w:szCs w:val="20"/>
              </w:rPr>
              <w:softHyphen/>
              <w:t>ლუ</w:t>
            </w:r>
            <w:r w:rsidRPr="00706036">
              <w:rPr>
                <w:sz w:val="20"/>
                <w:szCs w:val="20"/>
              </w:rPr>
              <w:softHyphen/>
              <w:t>რი</w:t>
            </w:r>
            <w:r w:rsidRPr="00706036">
              <w:rPr>
                <w:spacing w:val="1"/>
                <w:sz w:val="20"/>
                <w:szCs w:val="20"/>
              </w:rPr>
              <w:t xml:space="preserve"> </w:t>
            </w:r>
            <w:r w:rsidRPr="00706036">
              <w:rPr>
                <w:sz w:val="20"/>
                <w:szCs w:val="20"/>
              </w:rPr>
              <w:t>თამაში,</w:t>
            </w:r>
            <w:r w:rsidRPr="00706036">
              <w:rPr>
                <w:spacing w:val="-2"/>
                <w:sz w:val="20"/>
                <w:szCs w:val="20"/>
              </w:rPr>
              <w:t xml:space="preserve"> </w:t>
            </w:r>
          </w:p>
          <w:p w14:paraId="4E698235" w14:textId="77777777" w:rsidR="003230A4" w:rsidRPr="00706036" w:rsidRDefault="003230A4" w:rsidP="003230A4">
            <w:pPr>
              <w:pStyle w:val="TableParagraph"/>
              <w:numPr>
                <w:ilvl w:val="0"/>
                <w:numId w:val="34"/>
              </w:numPr>
              <w:spacing w:line="276" w:lineRule="auto"/>
              <w:ind w:right="150"/>
              <w:rPr>
                <w:sz w:val="20"/>
                <w:szCs w:val="20"/>
              </w:rPr>
            </w:pPr>
            <w:r w:rsidRPr="00706036">
              <w:rPr>
                <w:sz w:val="20"/>
                <w:szCs w:val="20"/>
              </w:rPr>
              <w:t xml:space="preserve">OSCE (სტანდარტიზებული/სიმულირებული პაციენტი), </w:t>
            </w:r>
          </w:p>
          <w:p w14:paraId="40B50BE9" w14:textId="77777777" w:rsidR="003230A4" w:rsidRPr="00706036" w:rsidRDefault="003230A4" w:rsidP="003230A4">
            <w:pPr>
              <w:pStyle w:val="TableParagraph"/>
              <w:numPr>
                <w:ilvl w:val="0"/>
                <w:numId w:val="34"/>
              </w:numPr>
              <w:spacing w:line="276" w:lineRule="auto"/>
              <w:ind w:right="150"/>
              <w:rPr>
                <w:sz w:val="20"/>
                <w:szCs w:val="20"/>
              </w:rPr>
            </w:pPr>
            <w:r w:rsidRPr="00706036">
              <w:rPr>
                <w:sz w:val="20"/>
                <w:szCs w:val="20"/>
              </w:rPr>
              <w:t>MiniCex -მინი-კლინიკური სავარჯიშოს</w:t>
            </w:r>
            <w:r w:rsidRPr="00706036">
              <w:rPr>
                <w:spacing w:val="1"/>
                <w:sz w:val="20"/>
                <w:szCs w:val="20"/>
              </w:rPr>
              <w:t xml:space="preserve"> </w:t>
            </w:r>
            <w:r w:rsidRPr="00706036">
              <w:rPr>
                <w:sz w:val="20"/>
                <w:szCs w:val="20"/>
              </w:rPr>
              <w:t>შეფასება;</w:t>
            </w:r>
          </w:p>
          <w:p w14:paraId="77A7FBA9" w14:textId="17EE7861" w:rsidR="0086313C" w:rsidRPr="00706036" w:rsidRDefault="003230A4" w:rsidP="003230A4">
            <w:pPr>
              <w:pStyle w:val="TableParagraph"/>
              <w:numPr>
                <w:ilvl w:val="0"/>
                <w:numId w:val="34"/>
              </w:numPr>
              <w:spacing w:before="6"/>
              <w:ind w:right="240"/>
              <w:rPr>
                <w:sz w:val="20"/>
                <w:szCs w:val="20"/>
              </w:rPr>
            </w:pPr>
            <w:r w:rsidRPr="00706036">
              <w:rPr>
                <w:sz w:val="20"/>
                <w:szCs w:val="20"/>
              </w:rPr>
              <w:t>პორტფოლიო/</w:t>
            </w:r>
            <w:r w:rsidRPr="00706036">
              <w:rPr>
                <w:spacing w:val="-4"/>
                <w:sz w:val="20"/>
                <w:szCs w:val="20"/>
              </w:rPr>
              <w:t xml:space="preserve"> </w:t>
            </w:r>
            <w:r w:rsidRPr="00706036">
              <w:rPr>
                <w:sz w:val="20"/>
                <w:szCs w:val="20"/>
              </w:rPr>
              <w:t>Log-book.</w:t>
            </w:r>
          </w:p>
        </w:tc>
      </w:tr>
      <w:tr w:rsidR="00706036" w:rsidRPr="00706036" w14:paraId="22780A6B" w14:textId="77777777" w:rsidTr="0009773D">
        <w:tc>
          <w:tcPr>
            <w:tcW w:w="2408" w:type="dxa"/>
            <w:vMerge w:val="restart"/>
            <w:tcBorders>
              <w:top w:val="single" w:sz="4" w:space="0" w:color="auto"/>
              <w:left w:val="single" w:sz="4" w:space="0" w:color="auto"/>
              <w:bottom w:val="single" w:sz="4" w:space="0" w:color="auto"/>
              <w:right w:val="single" w:sz="4" w:space="0" w:color="auto"/>
            </w:tcBorders>
            <w:hideMark/>
          </w:tcPr>
          <w:p w14:paraId="63D741DD" w14:textId="77777777" w:rsidR="0086313C" w:rsidRPr="00706036" w:rsidRDefault="0086313C" w:rsidP="0029689E">
            <w:pPr>
              <w:spacing w:after="0" w:line="276" w:lineRule="auto"/>
              <w:jc w:val="both"/>
              <w:rPr>
                <w:rFonts w:ascii="Sylfaen" w:hAnsi="Sylfaen"/>
                <w:b/>
                <w:sz w:val="20"/>
                <w:szCs w:val="20"/>
              </w:rPr>
            </w:pPr>
            <w:r w:rsidRPr="00706036">
              <w:rPr>
                <w:rFonts w:ascii="Sylfaen" w:hAnsi="Sylfaen"/>
                <w:b/>
                <w:sz w:val="20"/>
                <w:szCs w:val="20"/>
              </w:rPr>
              <w:lastRenderedPageBreak/>
              <w:t>შინაარსი</w:t>
            </w:r>
          </w:p>
        </w:tc>
        <w:tc>
          <w:tcPr>
            <w:tcW w:w="7397" w:type="dxa"/>
            <w:tcBorders>
              <w:top w:val="single" w:sz="4" w:space="0" w:color="auto"/>
              <w:left w:val="single" w:sz="4" w:space="0" w:color="auto"/>
              <w:bottom w:val="single" w:sz="4" w:space="0" w:color="auto"/>
              <w:right w:val="single" w:sz="4" w:space="0" w:color="auto"/>
            </w:tcBorders>
          </w:tcPr>
          <w:p w14:paraId="54069F17" w14:textId="795587CB" w:rsidR="0086313C" w:rsidRPr="00706036" w:rsidRDefault="0086313C" w:rsidP="0085614E">
            <w:pPr>
              <w:spacing w:after="0" w:line="276" w:lineRule="auto"/>
              <w:jc w:val="center"/>
              <w:rPr>
                <w:rFonts w:ascii="AcadNusx" w:hAnsi="AcadNusx"/>
                <w:b/>
                <w:sz w:val="20"/>
                <w:szCs w:val="20"/>
                <w:lang w:val="ka-GE"/>
              </w:rPr>
            </w:pPr>
            <w:r w:rsidRPr="00706036">
              <w:rPr>
                <w:rFonts w:ascii="Sylfaen" w:hAnsi="Sylfaen"/>
                <w:b/>
                <w:sz w:val="20"/>
                <w:szCs w:val="20"/>
              </w:rPr>
              <w:t>მეცადინეობების კურსი</w:t>
            </w:r>
            <w:r w:rsidR="0002423C" w:rsidRPr="00706036">
              <w:rPr>
                <w:rFonts w:ascii="Sylfaen" w:hAnsi="Sylfaen"/>
                <w:b/>
                <w:sz w:val="20"/>
                <w:szCs w:val="20"/>
                <w:lang w:val="ka-GE"/>
              </w:rPr>
              <w:t xml:space="preserve"> (</w:t>
            </w:r>
            <w:r w:rsidR="00E419AE" w:rsidRPr="00706036">
              <w:rPr>
                <w:rFonts w:ascii="Sylfaen" w:hAnsi="Sylfaen"/>
                <w:b/>
                <w:sz w:val="20"/>
                <w:szCs w:val="20"/>
                <w:lang w:val="ka-GE"/>
              </w:rPr>
              <w:t>16</w:t>
            </w:r>
            <w:r w:rsidR="008457E5" w:rsidRPr="00706036">
              <w:rPr>
                <w:rFonts w:ascii="Sylfaen" w:hAnsi="Sylfaen"/>
                <w:b/>
                <w:sz w:val="20"/>
                <w:szCs w:val="20"/>
                <w:lang w:val="ka-GE"/>
              </w:rPr>
              <w:t xml:space="preserve"> </w:t>
            </w:r>
            <w:r w:rsidR="0088647A" w:rsidRPr="00706036">
              <w:rPr>
                <w:rFonts w:ascii="Sylfaen" w:hAnsi="Sylfaen"/>
                <w:b/>
                <w:sz w:val="20"/>
                <w:szCs w:val="20"/>
                <w:lang w:val="ka-GE"/>
              </w:rPr>
              <w:t>დღე კურაცია)</w:t>
            </w:r>
          </w:p>
          <w:p w14:paraId="1D12241A" w14:textId="77777777" w:rsidR="0086313C" w:rsidRPr="00706036" w:rsidRDefault="0086313C" w:rsidP="0085614E">
            <w:pPr>
              <w:spacing w:after="0" w:line="276" w:lineRule="auto"/>
              <w:jc w:val="both"/>
              <w:rPr>
                <w:rFonts w:ascii="AcadNusx" w:hAnsi="AcadNusx"/>
                <w:sz w:val="20"/>
                <w:szCs w:val="20"/>
              </w:rPr>
            </w:pPr>
          </w:p>
          <w:p w14:paraId="5BFFBEC1" w14:textId="77777777" w:rsidR="00770612" w:rsidRPr="00706036" w:rsidRDefault="000E4026" w:rsidP="00770612">
            <w:pPr>
              <w:pStyle w:val="ListParagraph"/>
              <w:numPr>
                <w:ilvl w:val="0"/>
                <w:numId w:val="31"/>
              </w:numPr>
              <w:spacing w:after="0" w:line="276" w:lineRule="auto"/>
              <w:rPr>
                <w:rFonts w:ascii="Sylfaen" w:hAnsi="Sylfaen"/>
                <w:sz w:val="20"/>
                <w:szCs w:val="20"/>
                <w:lang w:val="ka-GE"/>
              </w:rPr>
            </w:pPr>
            <w:r w:rsidRPr="00706036">
              <w:rPr>
                <w:rFonts w:ascii="Sylfaen" w:hAnsi="Sylfaen"/>
                <w:b/>
                <w:sz w:val="20"/>
                <w:szCs w:val="20"/>
                <w:lang w:val="de-DE"/>
              </w:rPr>
              <w:t>დღე</w:t>
            </w:r>
            <w:r w:rsidR="0086313C" w:rsidRPr="00706036">
              <w:rPr>
                <w:rFonts w:ascii="Sylfaen" w:hAnsi="Sylfaen"/>
                <w:b/>
                <w:sz w:val="20"/>
                <w:szCs w:val="20"/>
                <w:lang w:val="ka-GE"/>
              </w:rPr>
              <w:t xml:space="preserve"> </w:t>
            </w:r>
          </w:p>
          <w:p w14:paraId="7D45CCA0" w14:textId="77777777" w:rsidR="0086313C" w:rsidRPr="00706036" w:rsidRDefault="0086313C" w:rsidP="00770612">
            <w:pPr>
              <w:pStyle w:val="ListParagraph"/>
              <w:numPr>
                <w:ilvl w:val="0"/>
                <w:numId w:val="4"/>
              </w:numPr>
              <w:spacing w:after="0" w:line="276" w:lineRule="auto"/>
              <w:rPr>
                <w:rFonts w:ascii="Sylfaen" w:hAnsi="Sylfaen"/>
                <w:sz w:val="20"/>
                <w:szCs w:val="20"/>
                <w:lang w:val="ka-GE"/>
              </w:rPr>
            </w:pPr>
            <w:r w:rsidRPr="00706036">
              <w:rPr>
                <w:rFonts w:ascii="Sylfaen" w:hAnsi="Sylfaen"/>
                <w:sz w:val="20"/>
                <w:szCs w:val="20"/>
                <w:lang w:val="ka-GE"/>
              </w:rPr>
              <w:t>სილაბუსის გაცნობა</w:t>
            </w:r>
          </w:p>
          <w:p w14:paraId="79C80025" w14:textId="77777777" w:rsidR="0086313C" w:rsidRPr="00706036" w:rsidRDefault="00770612" w:rsidP="00770612">
            <w:pPr>
              <w:pStyle w:val="ListParagraph"/>
              <w:numPr>
                <w:ilvl w:val="0"/>
                <w:numId w:val="4"/>
              </w:numPr>
              <w:spacing w:after="0" w:line="276" w:lineRule="auto"/>
              <w:rPr>
                <w:rFonts w:ascii="Sylfaen" w:hAnsi="Sylfaen"/>
                <w:sz w:val="20"/>
                <w:szCs w:val="20"/>
                <w:lang w:val="ka-GE"/>
              </w:rPr>
            </w:pPr>
            <w:r w:rsidRPr="00706036">
              <w:rPr>
                <w:rFonts w:ascii="Sylfaen" w:hAnsi="Sylfaen"/>
                <w:sz w:val="20"/>
                <w:szCs w:val="20"/>
              </w:rPr>
              <w:t xml:space="preserve"> </w:t>
            </w:r>
            <w:r w:rsidR="0086313C" w:rsidRPr="00706036">
              <w:rPr>
                <w:rFonts w:ascii="Sylfaen" w:hAnsi="Sylfaen"/>
                <w:sz w:val="20"/>
                <w:szCs w:val="20"/>
                <w:lang w:val="ka-GE"/>
              </w:rPr>
              <w:t>შეფასების სისტემის გაცნობა</w:t>
            </w:r>
          </w:p>
          <w:p w14:paraId="08BA8C8C" w14:textId="77777777" w:rsidR="0086313C" w:rsidRPr="00706036" w:rsidRDefault="0086313C" w:rsidP="00770612">
            <w:pPr>
              <w:pStyle w:val="ListParagraph"/>
              <w:numPr>
                <w:ilvl w:val="0"/>
                <w:numId w:val="4"/>
              </w:numPr>
              <w:spacing w:after="0" w:line="276" w:lineRule="auto"/>
              <w:rPr>
                <w:rFonts w:ascii="Sylfaen" w:hAnsi="Sylfaen"/>
                <w:sz w:val="20"/>
                <w:szCs w:val="20"/>
                <w:lang w:val="ka-GE"/>
              </w:rPr>
            </w:pPr>
            <w:r w:rsidRPr="00706036">
              <w:rPr>
                <w:rFonts w:ascii="Sylfaen" w:hAnsi="Sylfaen" w:cs="Sylfaen"/>
                <w:sz w:val="20"/>
                <w:szCs w:val="20"/>
                <w:lang w:val="ka-GE"/>
              </w:rPr>
              <w:t>დისციპლინის</w:t>
            </w:r>
            <w:r w:rsidRPr="00706036">
              <w:rPr>
                <w:rFonts w:ascii="Sylfaen" w:hAnsi="Sylfaen"/>
                <w:sz w:val="20"/>
                <w:szCs w:val="20"/>
                <w:lang w:val="ka-GE"/>
              </w:rPr>
              <w:t xml:space="preserve"> ზოგადი მიმოხილვა</w:t>
            </w:r>
          </w:p>
          <w:p w14:paraId="77AE8922" w14:textId="77777777" w:rsidR="0086313C" w:rsidRPr="00706036" w:rsidRDefault="0086313C" w:rsidP="0085614E">
            <w:pPr>
              <w:spacing w:after="0" w:line="276" w:lineRule="auto"/>
              <w:rPr>
                <w:rFonts w:ascii="Sylfaen" w:hAnsi="Sylfaen"/>
                <w:sz w:val="20"/>
                <w:szCs w:val="20"/>
                <w:lang w:val="ka-GE"/>
              </w:rPr>
            </w:pPr>
          </w:p>
          <w:p w14:paraId="7DCFD8FB" w14:textId="77777777" w:rsidR="0086313C" w:rsidRPr="00706036" w:rsidRDefault="0086313C" w:rsidP="0085614E">
            <w:pPr>
              <w:spacing w:after="0" w:line="276" w:lineRule="auto"/>
              <w:rPr>
                <w:rFonts w:ascii="Sylfaen" w:hAnsi="Sylfaen"/>
                <w:b/>
                <w:sz w:val="20"/>
                <w:szCs w:val="20"/>
                <w:lang w:val="ka-GE"/>
              </w:rPr>
            </w:pPr>
            <w:r w:rsidRPr="00706036">
              <w:rPr>
                <w:rFonts w:ascii="Sylfaen" w:hAnsi="Sylfaen"/>
                <w:b/>
                <w:sz w:val="20"/>
                <w:szCs w:val="20"/>
                <w:lang w:val="ka-GE"/>
              </w:rPr>
              <w:t>ლექცია</w:t>
            </w:r>
            <w:r w:rsidR="005B5035" w:rsidRPr="00706036">
              <w:rPr>
                <w:rFonts w:ascii="Sylfaen" w:hAnsi="Sylfaen"/>
                <w:b/>
                <w:sz w:val="20"/>
                <w:szCs w:val="20"/>
                <w:lang w:val="ka-GE"/>
              </w:rPr>
              <w:t xml:space="preserve"> 1 </w:t>
            </w:r>
            <w:r w:rsidR="0065073D" w:rsidRPr="00706036">
              <w:rPr>
                <w:rFonts w:ascii="Sylfaen" w:hAnsi="Sylfaen"/>
                <w:b/>
                <w:sz w:val="20"/>
                <w:szCs w:val="20"/>
                <w:lang w:val="ka-GE"/>
              </w:rPr>
              <w:t>საათი</w:t>
            </w:r>
          </w:p>
          <w:p w14:paraId="29C40A4C" w14:textId="77777777" w:rsidR="00E22D3D" w:rsidRPr="00706036" w:rsidRDefault="00E22D3D" w:rsidP="0085614E">
            <w:pPr>
              <w:spacing w:after="0" w:line="276" w:lineRule="auto"/>
              <w:rPr>
                <w:rFonts w:ascii="Sylfaen" w:hAnsi="Sylfaen"/>
                <w:sz w:val="20"/>
                <w:szCs w:val="20"/>
                <w:lang w:val="ka-GE"/>
              </w:rPr>
            </w:pPr>
            <w:r w:rsidRPr="00706036">
              <w:rPr>
                <w:rFonts w:ascii="Sylfaen" w:hAnsi="Sylfaen"/>
                <w:sz w:val="20"/>
                <w:szCs w:val="20"/>
                <w:lang w:val="ka-GE"/>
              </w:rPr>
              <w:t xml:space="preserve">ურგენტული პაციენტის </w:t>
            </w:r>
            <w:r w:rsidR="009B26C0" w:rsidRPr="00706036">
              <w:rPr>
                <w:rFonts w:ascii="Sylfaen" w:hAnsi="Sylfaen"/>
                <w:sz w:val="20"/>
                <w:szCs w:val="20"/>
                <w:lang w:val="ka-GE"/>
              </w:rPr>
              <w:t>დრ</w:t>
            </w:r>
            <w:r w:rsidRPr="00706036">
              <w:rPr>
                <w:rFonts w:ascii="Sylfaen" w:hAnsi="Sylfaen"/>
                <w:sz w:val="20"/>
                <w:szCs w:val="20"/>
                <w:lang w:val="ka-GE"/>
              </w:rPr>
              <w:t xml:space="preserve">ოული დიაგნოსტიკა და სასწრაფო ქირურგიული ჩარევის ჩვენების განსაზღვრა. სიმპტომატიკა და თანამედროვე მიდგომები </w:t>
            </w:r>
          </w:p>
          <w:p w14:paraId="60CBDBDA" w14:textId="77777777" w:rsidR="0086313C"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3</w:t>
            </w:r>
            <w:r w:rsidR="0065073D" w:rsidRPr="00706036">
              <w:rPr>
                <w:rFonts w:ascii="Sylfaen" w:hAnsi="Sylfaen"/>
                <w:b/>
                <w:sz w:val="20"/>
                <w:szCs w:val="20"/>
                <w:lang w:val="ka-GE"/>
              </w:rPr>
              <w:t xml:space="preserve"> საათი </w:t>
            </w:r>
          </w:p>
          <w:p w14:paraId="07BE16A9" w14:textId="77777777" w:rsidR="0065073D" w:rsidRPr="00706036" w:rsidRDefault="0065073D" w:rsidP="0085614E">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w:t>
            </w:r>
            <w:r w:rsidR="0029689E" w:rsidRPr="00706036">
              <w:rPr>
                <w:rFonts w:ascii="Sylfaen" w:hAnsi="Sylfaen"/>
                <w:sz w:val="20"/>
                <w:szCs w:val="20"/>
                <w:lang w:val="ka-GE"/>
              </w:rPr>
              <w:t>,</w:t>
            </w:r>
            <w:r w:rsidRPr="00706036">
              <w:rPr>
                <w:rFonts w:ascii="Sylfaen" w:hAnsi="Sylfaen"/>
                <w:sz w:val="20"/>
                <w:szCs w:val="20"/>
                <w:lang w:val="ka-GE"/>
              </w:rPr>
              <w:t xml:space="preserve"> კომუნი</w:t>
            </w:r>
            <w:r w:rsidR="00DD66F0" w:rsidRPr="00706036">
              <w:rPr>
                <w:rFonts w:ascii="Sylfaen" w:hAnsi="Sylfaen"/>
                <w:sz w:val="20"/>
                <w:szCs w:val="20"/>
                <w:lang w:val="ka-GE"/>
              </w:rPr>
              <w:softHyphen/>
            </w:r>
            <w:r w:rsidRPr="00706036">
              <w:rPr>
                <w:rFonts w:ascii="Sylfaen" w:hAnsi="Sylfaen"/>
                <w:sz w:val="20"/>
                <w:szCs w:val="20"/>
                <w:lang w:val="ka-GE"/>
              </w:rPr>
              <w:t>კაცია. ანამნე</w:t>
            </w:r>
            <w:r w:rsidR="0029689E" w:rsidRPr="00706036">
              <w:rPr>
                <w:rFonts w:ascii="Sylfaen" w:hAnsi="Sylfaen"/>
                <w:sz w:val="20"/>
                <w:szCs w:val="20"/>
                <w:lang w:val="ka-GE"/>
              </w:rPr>
              <w:softHyphen/>
            </w:r>
            <w:r w:rsidRPr="00706036">
              <w:rPr>
                <w:rFonts w:ascii="Sylfaen" w:hAnsi="Sylfaen"/>
                <w:sz w:val="20"/>
                <w:szCs w:val="20"/>
                <w:lang w:val="ka-GE"/>
              </w:rPr>
              <w:t>ზის შეკრება. ავადმყოფის ისტორიის წარმოება</w:t>
            </w:r>
            <w:r w:rsidR="00350C94" w:rsidRPr="00706036">
              <w:rPr>
                <w:rFonts w:ascii="Sylfaen" w:hAnsi="Sylfaen"/>
                <w:sz w:val="20"/>
                <w:szCs w:val="20"/>
                <w:lang w:val="ka-GE"/>
              </w:rPr>
              <w:t>.</w:t>
            </w:r>
            <w:r w:rsidR="00DD66F0" w:rsidRPr="00706036">
              <w:rPr>
                <w:rFonts w:ascii="Sylfaen" w:hAnsi="Sylfaen"/>
                <w:sz w:val="20"/>
                <w:szCs w:val="20"/>
                <w:lang w:val="ka-GE"/>
              </w:rPr>
              <w:t xml:space="preserve"> </w:t>
            </w:r>
            <w:r w:rsidR="00350C94" w:rsidRPr="00706036">
              <w:rPr>
                <w:rFonts w:ascii="Sylfaen" w:hAnsi="Sylfaen"/>
                <w:sz w:val="20"/>
                <w:szCs w:val="20"/>
                <w:lang w:val="ka-GE"/>
              </w:rPr>
              <w:t>პაციენტის გასინჯვა ლაბორა</w:t>
            </w:r>
            <w:r w:rsidR="0029689E" w:rsidRPr="00706036">
              <w:rPr>
                <w:rFonts w:ascii="Sylfaen" w:hAnsi="Sylfaen"/>
                <w:sz w:val="20"/>
                <w:szCs w:val="20"/>
                <w:lang w:val="ka-GE"/>
              </w:rPr>
              <w:softHyphen/>
            </w:r>
            <w:r w:rsidR="00350C94" w:rsidRPr="00706036">
              <w:rPr>
                <w:rFonts w:ascii="Sylfaen" w:hAnsi="Sylfaen"/>
                <w:sz w:val="20"/>
                <w:szCs w:val="20"/>
                <w:lang w:val="ka-GE"/>
              </w:rPr>
              <w:t>ტო</w:t>
            </w:r>
            <w:r w:rsidR="0029689E" w:rsidRPr="00706036">
              <w:rPr>
                <w:rFonts w:ascii="Sylfaen" w:hAnsi="Sylfaen"/>
                <w:sz w:val="20"/>
                <w:szCs w:val="20"/>
                <w:lang w:val="ka-GE"/>
              </w:rPr>
              <w:softHyphen/>
            </w:r>
            <w:r w:rsidR="00350C94" w:rsidRPr="00706036">
              <w:rPr>
                <w:rFonts w:ascii="Sylfaen" w:hAnsi="Sylfaen"/>
                <w:sz w:val="20"/>
                <w:szCs w:val="20"/>
                <w:lang w:val="ka-GE"/>
              </w:rPr>
              <w:t>რიული, რადიოლოგიური და ფიზიკალური კვლევების განხილვა გაანა</w:t>
            </w:r>
            <w:r w:rsidR="0029689E" w:rsidRPr="00706036">
              <w:rPr>
                <w:rFonts w:ascii="Sylfaen" w:hAnsi="Sylfaen"/>
                <w:sz w:val="20"/>
                <w:szCs w:val="20"/>
                <w:lang w:val="ka-GE"/>
              </w:rPr>
              <w:softHyphen/>
            </w:r>
            <w:r w:rsidR="00350C94" w:rsidRPr="00706036">
              <w:rPr>
                <w:rFonts w:ascii="Sylfaen" w:hAnsi="Sylfaen"/>
                <w:sz w:val="20"/>
                <w:szCs w:val="20"/>
                <w:lang w:val="ka-GE"/>
              </w:rPr>
              <w:t xml:space="preserve">ლიზება. </w:t>
            </w:r>
            <w:r w:rsidR="00350C94" w:rsidRPr="00706036">
              <w:rPr>
                <w:rFonts w:ascii="Sylfaen" w:hAnsi="Sylfaen"/>
                <w:sz w:val="20"/>
                <w:szCs w:val="20"/>
                <w:lang w:val="ka-GE"/>
              </w:rPr>
              <w:lastRenderedPageBreak/>
              <w:t>ქირურგიულ მანიპულაციებში მონაწილეობის მიღება. ქირურგიულ ოპერაციებ</w:t>
            </w:r>
            <w:r w:rsidR="00DD66F0" w:rsidRPr="00706036">
              <w:rPr>
                <w:rFonts w:ascii="Sylfaen" w:hAnsi="Sylfaen"/>
                <w:sz w:val="20"/>
                <w:szCs w:val="20"/>
                <w:lang w:val="ka-GE"/>
              </w:rPr>
              <w:softHyphen/>
            </w:r>
            <w:r w:rsidR="00350C94" w:rsidRPr="00706036">
              <w:rPr>
                <w:rFonts w:ascii="Sylfaen" w:hAnsi="Sylfaen"/>
                <w:sz w:val="20"/>
                <w:szCs w:val="20"/>
                <w:lang w:val="ka-GE"/>
              </w:rPr>
              <w:t>ზე დასწრება/ასისტირება</w:t>
            </w:r>
            <w:r w:rsidR="001D73EC" w:rsidRPr="00706036">
              <w:rPr>
                <w:rFonts w:ascii="Sylfaen" w:hAnsi="Sylfaen"/>
                <w:sz w:val="20"/>
                <w:szCs w:val="20"/>
                <w:lang w:val="ka-GE"/>
              </w:rPr>
              <w:t>.</w:t>
            </w:r>
          </w:p>
        </w:tc>
      </w:tr>
      <w:tr w:rsidR="00706036" w:rsidRPr="00706036" w14:paraId="255C491A" w14:textId="77777777" w:rsidTr="0009773D">
        <w:tc>
          <w:tcPr>
            <w:tcW w:w="2408" w:type="dxa"/>
            <w:vMerge/>
            <w:tcBorders>
              <w:top w:val="single" w:sz="4" w:space="0" w:color="auto"/>
              <w:left w:val="single" w:sz="4" w:space="0" w:color="auto"/>
              <w:bottom w:val="single" w:sz="4" w:space="0" w:color="auto"/>
              <w:right w:val="single" w:sz="4" w:space="0" w:color="auto"/>
            </w:tcBorders>
          </w:tcPr>
          <w:p w14:paraId="7234671C" w14:textId="77777777" w:rsidR="00E22D3D" w:rsidRPr="00706036" w:rsidRDefault="00E22D3D" w:rsidP="0029689E">
            <w:pPr>
              <w:spacing w:after="0" w:line="276" w:lineRule="auto"/>
              <w:jc w:val="both"/>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F649EDF" w14:textId="77777777" w:rsidR="00E22D3D" w:rsidRPr="00706036" w:rsidRDefault="00E22D3D" w:rsidP="00E22D3D">
            <w:pPr>
              <w:spacing w:after="0" w:line="276" w:lineRule="auto"/>
              <w:rPr>
                <w:rFonts w:ascii="Sylfaen" w:hAnsi="Sylfaen"/>
                <w:b/>
                <w:sz w:val="20"/>
                <w:szCs w:val="20"/>
                <w:lang w:val="ka-GE"/>
              </w:rPr>
            </w:pPr>
            <w:r w:rsidRPr="00706036">
              <w:rPr>
                <w:rFonts w:ascii="Sylfaen" w:hAnsi="Sylfaen"/>
                <w:b/>
                <w:sz w:val="20"/>
                <w:szCs w:val="20"/>
                <w:lang w:val="ka-GE"/>
              </w:rPr>
              <w:t xml:space="preserve">2 დღე </w:t>
            </w:r>
          </w:p>
          <w:p w14:paraId="322FBB09" w14:textId="77777777" w:rsidR="00E22D3D" w:rsidRPr="00706036" w:rsidRDefault="00E22D3D" w:rsidP="00E22D3D">
            <w:pPr>
              <w:spacing w:after="0" w:line="276" w:lineRule="auto"/>
              <w:rPr>
                <w:rFonts w:ascii="Sylfaen" w:hAnsi="Sylfaen"/>
                <w:b/>
                <w:sz w:val="20"/>
                <w:szCs w:val="20"/>
                <w:lang w:val="ka-GE"/>
              </w:rPr>
            </w:pPr>
            <w:r w:rsidRPr="00706036">
              <w:rPr>
                <w:rFonts w:ascii="Sylfaen" w:hAnsi="Sylfaen"/>
                <w:b/>
                <w:sz w:val="20"/>
                <w:szCs w:val="20"/>
                <w:lang w:val="ka-GE"/>
              </w:rPr>
              <w:t>ლექცია 1 სთ</w:t>
            </w:r>
          </w:p>
          <w:p w14:paraId="762ED4D4" w14:textId="77777777" w:rsidR="00383457" w:rsidRPr="00706036" w:rsidRDefault="00E22D3D" w:rsidP="00383457">
            <w:pPr>
              <w:spacing w:after="0" w:line="276" w:lineRule="auto"/>
              <w:jc w:val="both"/>
              <w:rPr>
                <w:rFonts w:ascii="Sylfaen" w:hAnsi="Sylfaen"/>
                <w:sz w:val="20"/>
                <w:szCs w:val="20"/>
                <w:lang w:val="ka-GE"/>
              </w:rPr>
            </w:pPr>
            <w:r w:rsidRPr="00706036">
              <w:rPr>
                <w:rFonts w:ascii="Sylfaen" w:hAnsi="Sylfaen"/>
                <w:sz w:val="20"/>
                <w:szCs w:val="20"/>
                <w:lang w:val="ka-GE"/>
              </w:rPr>
              <w:t>გულმკერდშიდა ღია ტრავმული დაზიანებები, ტრავმის მექა</w:t>
            </w:r>
            <w:r w:rsidRPr="00706036">
              <w:rPr>
                <w:rFonts w:ascii="Sylfaen" w:hAnsi="Sylfaen"/>
                <w:sz w:val="20"/>
                <w:szCs w:val="20"/>
                <w:lang w:val="ka-GE"/>
              </w:rPr>
              <w:softHyphen/>
              <w:t>ნიზმები, კლინი</w:t>
            </w:r>
            <w:r w:rsidRPr="00706036">
              <w:rPr>
                <w:rFonts w:ascii="Sylfaen" w:hAnsi="Sylfaen"/>
                <w:sz w:val="20"/>
                <w:szCs w:val="20"/>
                <w:lang w:val="ka-GE"/>
              </w:rPr>
              <w:softHyphen/>
              <w:t>კური გამოვლინებები, დიაგნოსტიკა, მკურნა</w:t>
            </w:r>
            <w:r w:rsidRPr="00706036">
              <w:rPr>
                <w:rFonts w:ascii="Sylfaen" w:hAnsi="Sylfaen"/>
                <w:sz w:val="20"/>
                <w:szCs w:val="20"/>
                <w:lang w:val="ka-GE"/>
              </w:rPr>
              <w:softHyphen/>
              <w:t>ლობის პრინციპები.</w:t>
            </w:r>
            <w:r w:rsidR="00383457" w:rsidRPr="00706036">
              <w:rPr>
                <w:rFonts w:ascii="Sylfaen" w:hAnsi="Sylfaen"/>
                <w:sz w:val="20"/>
                <w:szCs w:val="20"/>
                <w:lang w:val="ka-GE"/>
              </w:rPr>
              <w:t xml:space="preserve"> (</w:t>
            </w:r>
            <w:r w:rsidR="00383457" w:rsidRPr="00706036">
              <w:rPr>
                <w:rFonts w:ascii="Sylfaen" w:hAnsi="Sylfaen" w:cs="Sylfaen"/>
                <w:sz w:val="20"/>
                <w:szCs w:val="20"/>
                <w:u w:color="FF0000"/>
                <w:lang w:val="ka-GE"/>
              </w:rPr>
              <w:t xml:space="preserve">გრიგოლია ნ. </w:t>
            </w:r>
            <w:r w:rsidR="00383457" w:rsidRPr="00706036">
              <w:rPr>
                <w:rFonts w:ascii="AcadNusx" w:hAnsi="AcadNusx"/>
                <w:sz w:val="20"/>
                <w:szCs w:val="20"/>
                <w:u w:color="FF0000"/>
                <w:lang w:val="ka-GE"/>
              </w:rPr>
              <w:t>-</w:t>
            </w:r>
            <w:hyperlink r:id="rId8" w:tgtFrame="_blank" w:history="1">
              <w:r w:rsidR="00383457" w:rsidRPr="00706036">
                <w:rPr>
                  <w:rFonts w:ascii="Sylfaen" w:hAnsi="Sylfaen" w:cs="Sylfaen"/>
                  <w:sz w:val="20"/>
                  <w:szCs w:val="20"/>
                  <w:u w:color="FF0000"/>
                  <w:lang w:val="ka-GE"/>
                </w:rPr>
                <w:t>ქირურგიული</w:t>
              </w:r>
              <w:r w:rsidR="00383457" w:rsidRPr="00706036">
                <w:rPr>
                  <w:rFonts w:ascii="AcadNusx" w:hAnsi="AcadNusx"/>
                  <w:sz w:val="20"/>
                  <w:szCs w:val="20"/>
                  <w:u w:color="FF0000"/>
                  <w:lang w:val="ka-GE"/>
                </w:rPr>
                <w:t xml:space="preserve"> </w:t>
              </w:r>
              <w:r w:rsidR="00383457" w:rsidRPr="00706036">
                <w:rPr>
                  <w:rFonts w:ascii="Sylfaen" w:hAnsi="Sylfaen" w:cs="Sylfaen"/>
                  <w:sz w:val="20"/>
                  <w:szCs w:val="20"/>
                  <w:u w:color="FF0000"/>
                  <w:lang w:val="ka-GE"/>
                </w:rPr>
                <w:t>დაავადებები</w:t>
              </w:r>
              <w:r w:rsidR="00383457" w:rsidRPr="00706036">
                <w:rPr>
                  <w:rFonts w:ascii="Sylfaen" w:hAnsi="Sylfaen" w:cs="Sylfaen"/>
                  <w:sz w:val="20"/>
                  <w:szCs w:val="20"/>
                  <w:u w:color="FF0000"/>
                </w:rPr>
                <w:t>.</w:t>
              </w:r>
              <w:r w:rsidR="00383457" w:rsidRPr="00706036">
                <w:rPr>
                  <w:rFonts w:ascii="AcadNusx" w:hAnsi="AcadNusx"/>
                  <w:sz w:val="20"/>
                  <w:szCs w:val="20"/>
                  <w:u w:color="FF0000"/>
                  <w:lang w:val="ka-GE"/>
                </w:rPr>
                <w:t> </w:t>
              </w:r>
            </w:hyperlink>
            <w:r w:rsidR="00383457" w:rsidRPr="00706036">
              <w:rPr>
                <w:rFonts w:ascii="AcadNusx" w:hAnsi="AcadNusx"/>
                <w:sz w:val="20"/>
                <w:szCs w:val="20"/>
                <w:u w:color="FF0000"/>
                <w:lang w:val="ka-GE"/>
              </w:rPr>
              <w:t>2012.</w:t>
            </w:r>
            <w:r w:rsidR="00383457" w:rsidRPr="00706036">
              <w:rPr>
                <w:sz w:val="20"/>
                <w:szCs w:val="20"/>
                <w:u w:color="FF0000"/>
                <w:lang w:val="ka-GE"/>
              </w:rPr>
              <w:t xml:space="preserve"> </w:t>
            </w:r>
            <w:r w:rsidR="00383457" w:rsidRPr="00706036">
              <w:rPr>
                <w:rFonts w:ascii="Sylfaen" w:hAnsi="Sylfaen"/>
                <w:sz w:val="20"/>
                <w:szCs w:val="20"/>
                <w:u w:color="FF0000"/>
                <w:lang w:val="ka-GE"/>
              </w:rPr>
              <w:t>55-66გვ.)</w:t>
            </w:r>
          </w:p>
          <w:p w14:paraId="3473FC6C" w14:textId="77777777" w:rsidR="00E22D3D" w:rsidRPr="00706036" w:rsidRDefault="00E22D3D" w:rsidP="00E22D3D">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rPr>
              <w:t xml:space="preserve"> სთ.</w:t>
            </w:r>
          </w:p>
          <w:p w14:paraId="53B01682" w14:textId="67DAB909" w:rsidR="00E22D3D" w:rsidRPr="00706036" w:rsidRDefault="00E22D3D" w:rsidP="00E11680">
            <w:pPr>
              <w:spacing w:after="0" w:line="276" w:lineRule="auto"/>
              <w:jc w:val="both"/>
              <w:rPr>
                <w:rFonts w:ascii="Sylfaen" w:hAnsi="Sylfaen"/>
                <w:sz w:val="20"/>
                <w:szCs w:val="20"/>
                <w:lang w:val="ka-GE"/>
              </w:rPr>
            </w:pPr>
            <w:r w:rsidRPr="00706036">
              <w:rPr>
                <w:rFonts w:ascii="Sylfaen" w:hAnsi="Sylfaen"/>
                <w:sz w:val="20"/>
                <w:szCs w:val="20"/>
                <w:lang w:val="ka-GE"/>
              </w:rPr>
              <w:t>შესწავლილი  მასალის ზეპირი პრეზენტაცია</w:t>
            </w:r>
            <w:r w:rsidRPr="00706036">
              <w:rPr>
                <w:rFonts w:ascii="Sylfaen" w:hAnsi="Sylfaen"/>
                <w:sz w:val="20"/>
                <w:szCs w:val="20"/>
                <w:lang w:val="ru-RU"/>
              </w:rPr>
              <w:t xml:space="preserve">, </w:t>
            </w:r>
            <w:r w:rsidRPr="0070603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w:t>
            </w:r>
            <w:r w:rsidR="00E11680" w:rsidRPr="00706036">
              <w:rPr>
                <w:rFonts w:ascii="Sylfaen" w:hAnsi="Sylfaen"/>
                <w:sz w:val="20"/>
                <w:szCs w:val="20"/>
                <w:lang w:val="ka-GE"/>
              </w:rPr>
              <w:softHyphen/>
            </w:r>
            <w:r w:rsidRPr="00706036">
              <w:rPr>
                <w:rFonts w:ascii="Sylfaen" w:hAnsi="Sylfaen"/>
                <w:sz w:val="20"/>
                <w:szCs w:val="20"/>
                <w:lang w:val="ka-GE"/>
              </w:rPr>
              <w:t>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w:t>
            </w:r>
            <w:r w:rsidR="00E11680" w:rsidRPr="00706036">
              <w:rPr>
                <w:rFonts w:ascii="Sylfaen" w:hAnsi="Sylfaen"/>
                <w:sz w:val="20"/>
                <w:szCs w:val="20"/>
                <w:lang w:val="ka-GE"/>
              </w:rPr>
              <w:softHyphen/>
            </w:r>
            <w:r w:rsidRPr="00706036">
              <w:rPr>
                <w:rFonts w:ascii="Sylfaen" w:hAnsi="Sylfaen"/>
                <w:sz w:val="20"/>
                <w:szCs w:val="20"/>
                <w:lang w:val="ka-GE"/>
              </w:rPr>
              <w:t>ლაციებში მონაწი</w:t>
            </w:r>
            <w:r w:rsidRPr="00706036">
              <w:rPr>
                <w:rFonts w:ascii="Sylfaen" w:hAnsi="Sylfaen"/>
                <w:sz w:val="20"/>
                <w:szCs w:val="20"/>
                <w:lang w:val="ka-GE"/>
              </w:rPr>
              <w:softHyphen/>
              <w:t>ლეობის მიღება. ქირურგიულ ოპერაციებზე დასწრება/ასისტირება.</w:t>
            </w:r>
          </w:p>
        </w:tc>
      </w:tr>
      <w:tr w:rsidR="00706036" w:rsidRPr="00706036" w14:paraId="43CEC0BF"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606D360C"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8BF4EC3" w14:textId="77777777" w:rsidR="0086313C" w:rsidRPr="00706036" w:rsidRDefault="006A1F93" w:rsidP="0085614E">
            <w:pPr>
              <w:spacing w:after="0" w:line="276" w:lineRule="auto"/>
              <w:rPr>
                <w:rFonts w:ascii="Sylfaen" w:hAnsi="Sylfaen"/>
                <w:sz w:val="20"/>
                <w:szCs w:val="20"/>
                <w:lang w:val="ka-GE"/>
              </w:rPr>
            </w:pPr>
            <w:r w:rsidRPr="00706036">
              <w:rPr>
                <w:rFonts w:ascii="Sylfaen" w:hAnsi="Sylfaen"/>
                <w:b/>
                <w:sz w:val="20"/>
                <w:szCs w:val="20"/>
                <w:lang w:val="de-DE"/>
              </w:rPr>
              <w:t xml:space="preserve">3 </w:t>
            </w:r>
            <w:r w:rsidR="0086313C" w:rsidRPr="00706036">
              <w:rPr>
                <w:rFonts w:ascii="Sylfaen" w:hAnsi="Sylfaen"/>
                <w:b/>
                <w:sz w:val="20"/>
                <w:szCs w:val="20"/>
                <w:lang w:val="de-DE"/>
              </w:rPr>
              <w:t xml:space="preserve"> </w:t>
            </w:r>
            <w:r w:rsidR="000E4026" w:rsidRPr="00706036">
              <w:rPr>
                <w:rFonts w:ascii="Sylfaen" w:hAnsi="Sylfaen"/>
                <w:b/>
                <w:sz w:val="20"/>
                <w:szCs w:val="20"/>
                <w:lang w:val="de-DE"/>
              </w:rPr>
              <w:t>დღე</w:t>
            </w:r>
            <w:r w:rsidR="0086313C" w:rsidRPr="00706036">
              <w:rPr>
                <w:rFonts w:ascii="Sylfaen" w:hAnsi="Sylfaen"/>
                <w:b/>
                <w:sz w:val="20"/>
                <w:szCs w:val="20"/>
                <w:lang w:val="ka-GE"/>
              </w:rPr>
              <w:t xml:space="preserve"> </w:t>
            </w:r>
          </w:p>
          <w:p w14:paraId="3E3D77F7" w14:textId="77777777" w:rsidR="0086313C" w:rsidRPr="00706036" w:rsidRDefault="0086313C" w:rsidP="0085614E">
            <w:pPr>
              <w:spacing w:after="0" w:line="276" w:lineRule="auto"/>
              <w:rPr>
                <w:rFonts w:ascii="Sylfaen" w:hAnsi="Sylfaen"/>
                <w:b/>
                <w:sz w:val="20"/>
                <w:szCs w:val="20"/>
                <w:lang w:val="ka-GE"/>
              </w:rPr>
            </w:pPr>
          </w:p>
          <w:p w14:paraId="57301280" w14:textId="77777777" w:rsidR="0065073D" w:rsidRPr="00706036" w:rsidRDefault="0086313C" w:rsidP="0085614E">
            <w:pPr>
              <w:spacing w:after="0" w:line="276" w:lineRule="auto"/>
              <w:jc w:val="both"/>
              <w:rPr>
                <w:rFonts w:ascii="AcadNusx" w:hAnsi="AcadNusx"/>
                <w:b/>
                <w:sz w:val="20"/>
                <w:szCs w:val="20"/>
              </w:rPr>
            </w:pPr>
            <w:r w:rsidRPr="00706036">
              <w:rPr>
                <w:rFonts w:ascii="Sylfaen" w:hAnsi="Sylfaen"/>
                <w:b/>
                <w:sz w:val="20"/>
                <w:szCs w:val="20"/>
                <w:lang w:val="ka-GE"/>
              </w:rPr>
              <w:t>ლექცია:</w:t>
            </w:r>
            <w:r w:rsidR="0065073D" w:rsidRPr="00706036">
              <w:rPr>
                <w:rFonts w:ascii="Sylfaen" w:hAnsi="Sylfaen"/>
                <w:b/>
                <w:sz w:val="20"/>
                <w:szCs w:val="20"/>
                <w:lang w:val="ka-GE"/>
              </w:rPr>
              <w:t xml:space="preserve"> </w:t>
            </w:r>
            <w:r w:rsidR="005B5035" w:rsidRPr="00706036">
              <w:rPr>
                <w:rFonts w:ascii="Sylfaen" w:hAnsi="Sylfaen"/>
                <w:b/>
                <w:sz w:val="20"/>
                <w:szCs w:val="20"/>
              </w:rPr>
              <w:t>1</w:t>
            </w:r>
            <w:r w:rsidR="0065073D" w:rsidRPr="00706036">
              <w:rPr>
                <w:rFonts w:ascii="Sylfaen" w:hAnsi="Sylfaen"/>
                <w:b/>
                <w:sz w:val="20"/>
                <w:szCs w:val="20"/>
              </w:rPr>
              <w:t xml:space="preserve"> სთ. </w:t>
            </w:r>
          </w:p>
          <w:p w14:paraId="3057F543" w14:textId="77777777" w:rsidR="00223D2C" w:rsidRPr="00706036" w:rsidRDefault="00460687" w:rsidP="00223D2C">
            <w:pPr>
              <w:spacing w:after="0" w:line="276" w:lineRule="auto"/>
              <w:jc w:val="both"/>
              <w:rPr>
                <w:rFonts w:ascii="Sylfaen" w:hAnsi="Sylfaen"/>
                <w:sz w:val="20"/>
                <w:szCs w:val="20"/>
                <w:lang w:val="ka-GE"/>
              </w:rPr>
            </w:pPr>
            <w:r w:rsidRPr="00706036">
              <w:rPr>
                <w:rFonts w:ascii="Sylfaen" w:hAnsi="Sylfaen"/>
                <w:sz w:val="20"/>
                <w:szCs w:val="20"/>
                <w:lang w:val="ka-GE"/>
              </w:rPr>
              <w:t>გულმკერდშიდა დახურული ტრავმული დაზიანებები, ტრავმის მექანიზმები, კლინიკური გამოვლინებები, დიაგნოსტიკა, მკურნალობის პრინციპები.</w:t>
            </w:r>
            <w:r w:rsidR="00223D2C" w:rsidRPr="00706036">
              <w:rPr>
                <w:rFonts w:ascii="Sylfaen" w:hAnsi="Sylfaen"/>
                <w:sz w:val="20"/>
                <w:szCs w:val="20"/>
                <w:lang w:val="ka-GE"/>
              </w:rPr>
              <w:t xml:space="preserve"> (</w:t>
            </w:r>
            <w:r w:rsidR="00223D2C" w:rsidRPr="00706036">
              <w:rPr>
                <w:rFonts w:ascii="Sylfaen" w:hAnsi="Sylfaen" w:cs="Sylfaen"/>
                <w:sz w:val="20"/>
                <w:szCs w:val="20"/>
                <w:u w:color="FF0000"/>
                <w:lang w:val="ka-GE"/>
              </w:rPr>
              <w:t xml:space="preserve">გრიგოლია ნ. </w:t>
            </w:r>
            <w:r w:rsidR="00223D2C" w:rsidRPr="00706036">
              <w:rPr>
                <w:rFonts w:ascii="AcadNusx" w:hAnsi="AcadNusx"/>
                <w:sz w:val="20"/>
                <w:szCs w:val="20"/>
                <w:u w:color="FF0000"/>
                <w:lang w:val="ka-GE"/>
              </w:rPr>
              <w:t>-</w:t>
            </w:r>
            <w:r w:rsidR="00223D2C" w:rsidRPr="00706036">
              <w:rPr>
                <w:rFonts w:ascii="AcadNusx" w:hAnsi="AcadNusx"/>
                <w:sz w:val="20"/>
                <w:szCs w:val="20"/>
                <w:u w:color="FF0000"/>
              </w:rPr>
              <w:t xml:space="preserve"> </w:t>
            </w:r>
            <w:hyperlink r:id="rId9" w:tgtFrame="_blank" w:history="1">
              <w:r w:rsidR="00223D2C" w:rsidRPr="00706036">
                <w:rPr>
                  <w:rFonts w:ascii="Sylfaen" w:hAnsi="Sylfaen" w:cs="Sylfaen"/>
                  <w:sz w:val="20"/>
                  <w:szCs w:val="20"/>
                  <w:u w:color="FF0000"/>
                  <w:lang w:val="ka-GE"/>
                </w:rPr>
                <w:t>ქირურგიული</w:t>
              </w:r>
              <w:r w:rsidR="00223D2C" w:rsidRPr="00706036">
                <w:rPr>
                  <w:rFonts w:ascii="AcadNusx" w:hAnsi="AcadNusx"/>
                  <w:sz w:val="20"/>
                  <w:szCs w:val="20"/>
                  <w:u w:color="FF0000"/>
                  <w:lang w:val="ka-GE"/>
                </w:rPr>
                <w:t xml:space="preserve"> </w:t>
              </w:r>
              <w:r w:rsidR="00223D2C" w:rsidRPr="00706036">
                <w:rPr>
                  <w:rFonts w:ascii="Sylfaen" w:hAnsi="Sylfaen" w:cs="Sylfaen"/>
                  <w:sz w:val="20"/>
                  <w:szCs w:val="20"/>
                  <w:u w:color="FF0000"/>
                  <w:lang w:val="ka-GE"/>
                </w:rPr>
                <w:t>დაავადებები</w:t>
              </w:r>
              <w:r w:rsidR="00223D2C" w:rsidRPr="00706036">
                <w:rPr>
                  <w:rFonts w:ascii="Sylfaen" w:hAnsi="Sylfaen" w:cs="Sylfaen"/>
                  <w:sz w:val="20"/>
                  <w:szCs w:val="20"/>
                  <w:u w:color="FF0000"/>
                </w:rPr>
                <w:t>.</w:t>
              </w:r>
              <w:r w:rsidR="00223D2C" w:rsidRPr="00706036">
                <w:rPr>
                  <w:rFonts w:ascii="AcadNusx" w:hAnsi="AcadNusx"/>
                  <w:sz w:val="20"/>
                  <w:szCs w:val="20"/>
                  <w:u w:color="FF0000"/>
                  <w:lang w:val="ka-GE"/>
                </w:rPr>
                <w:t> </w:t>
              </w:r>
            </w:hyperlink>
            <w:r w:rsidR="00223D2C" w:rsidRPr="00706036">
              <w:rPr>
                <w:rFonts w:ascii="AcadNusx" w:hAnsi="AcadNusx"/>
                <w:sz w:val="20"/>
                <w:szCs w:val="20"/>
                <w:u w:color="FF0000"/>
                <w:lang w:val="ka-GE"/>
              </w:rPr>
              <w:t>2012.</w:t>
            </w:r>
            <w:r w:rsidR="00223D2C" w:rsidRPr="00706036">
              <w:rPr>
                <w:sz w:val="20"/>
                <w:szCs w:val="20"/>
                <w:u w:color="FF0000"/>
                <w:lang w:val="ka-GE"/>
              </w:rPr>
              <w:t xml:space="preserve"> </w:t>
            </w:r>
            <w:r w:rsidR="00223D2C" w:rsidRPr="00706036">
              <w:rPr>
                <w:rFonts w:ascii="Sylfaen" w:hAnsi="Sylfaen"/>
                <w:sz w:val="20"/>
                <w:szCs w:val="20"/>
                <w:u w:color="FF0000"/>
                <w:lang w:val="ka-GE"/>
              </w:rPr>
              <w:t>55-66გვ.)</w:t>
            </w:r>
          </w:p>
          <w:p w14:paraId="1762205E" w14:textId="77777777" w:rsidR="00AF0447"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65073D" w:rsidRPr="00706036">
              <w:rPr>
                <w:rFonts w:ascii="Sylfaen" w:hAnsi="Sylfaen"/>
                <w:b/>
                <w:sz w:val="20"/>
                <w:szCs w:val="20"/>
                <w:lang w:val="ka-GE"/>
              </w:rPr>
              <w:t xml:space="preserve"> </w:t>
            </w:r>
            <w:r w:rsidR="0062357E" w:rsidRPr="00706036">
              <w:rPr>
                <w:rFonts w:ascii="Sylfaen" w:hAnsi="Sylfaen"/>
                <w:b/>
                <w:sz w:val="20"/>
                <w:szCs w:val="20"/>
                <w:lang w:val="ka-GE"/>
              </w:rPr>
              <w:t>3</w:t>
            </w:r>
            <w:r w:rsidR="00AF0447" w:rsidRPr="00706036">
              <w:rPr>
                <w:rFonts w:ascii="Sylfaen" w:hAnsi="Sylfaen"/>
                <w:b/>
                <w:sz w:val="20"/>
                <w:szCs w:val="20"/>
              </w:rPr>
              <w:t xml:space="preserve"> </w:t>
            </w:r>
            <w:r w:rsidR="0065073D" w:rsidRPr="00706036">
              <w:rPr>
                <w:rFonts w:ascii="Sylfaen" w:hAnsi="Sylfaen"/>
                <w:b/>
                <w:sz w:val="20"/>
                <w:szCs w:val="20"/>
              </w:rPr>
              <w:t>სთ.</w:t>
            </w:r>
          </w:p>
          <w:p w14:paraId="2A806607" w14:textId="77777777" w:rsidR="00350C94" w:rsidRPr="00706036" w:rsidRDefault="0065073D" w:rsidP="0085614E">
            <w:pPr>
              <w:spacing w:after="0" w:line="276" w:lineRule="auto"/>
              <w:jc w:val="both"/>
              <w:rPr>
                <w:rFonts w:ascii="Sylfaen" w:hAnsi="Sylfaen"/>
                <w:sz w:val="20"/>
                <w:szCs w:val="20"/>
                <w:lang w:val="ka-GE"/>
              </w:rPr>
            </w:pPr>
            <w:r w:rsidRPr="00706036">
              <w:rPr>
                <w:rFonts w:ascii="Sylfaen" w:hAnsi="Sylfaen"/>
                <w:sz w:val="20"/>
                <w:szCs w:val="20"/>
                <w:lang w:val="ka-GE"/>
              </w:rPr>
              <w:t>შესწავლილი  მასალის ზეპირი პრეზენტაცია</w:t>
            </w:r>
            <w:r w:rsidRPr="00706036">
              <w:rPr>
                <w:rFonts w:ascii="Sylfaen" w:hAnsi="Sylfaen"/>
                <w:sz w:val="20"/>
                <w:szCs w:val="20"/>
                <w:lang w:val="ru-RU"/>
              </w:rPr>
              <w:t xml:space="preserve">, </w:t>
            </w:r>
            <w:r w:rsidR="00350C94" w:rsidRPr="0070603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w:t>
            </w:r>
            <w:r w:rsidR="001D73EC" w:rsidRPr="00706036">
              <w:rPr>
                <w:rFonts w:ascii="Sylfaen" w:hAnsi="Sylfaen"/>
                <w:sz w:val="20"/>
                <w:szCs w:val="20"/>
                <w:lang w:val="ka-GE"/>
              </w:rPr>
              <w:softHyphen/>
            </w:r>
            <w:r w:rsidR="00350C94" w:rsidRPr="00706036">
              <w:rPr>
                <w:rFonts w:ascii="Sylfaen" w:hAnsi="Sylfaen"/>
                <w:sz w:val="20"/>
                <w:szCs w:val="20"/>
                <w:lang w:val="ka-GE"/>
              </w:rPr>
              <w:t>ლეობის მიღება. ქირურგიულ ოპერაციებზე დასწრება/ასისტირება</w:t>
            </w:r>
            <w:r w:rsidR="001D73EC" w:rsidRPr="00706036">
              <w:rPr>
                <w:rFonts w:ascii="Sylfaen" w:hAnsi="Sylfaen"/>
                <w:sz w:val="20"/>
                <w:szCs w:val="20"/>
                <w:lang w:val="ka-GE"/>
              </w:rPr>
              <w:t>.</w:t>
            </w:r>
          </w:p>
          <w:p w14:paraId="1AD6F702" w14:textId="77777777" w:rsidR="0086313C" w:rsidRPr="00706036" w:rsidRDefault="0086313C" w:rsidP="0085614E">
            <w:pPr>
              <w:spacing w:after="0" w:line="276" w:lineRule="auto"/>
              <w:jc w:val="both"/>
              <w:rPr>
                <w:rFonts w:ascii="Sylfaen" w:hAnsi="Sylfaen"/>
                <w:b/>
                <w:sz w:val="20"/>
                <w:szCs w:val="20"/>
                <w:highlight w:val="yellow"/>
                <w:lang w:val="ka-GE"/>
              </w:rPr>
            </w:pPr>
          </w:p>
        </w:tc>
      </w:tr>
      <w:tr w:rsidR="00706036" w:rsidRPr="00706036" w14:paraId="0C6D6C09"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6DC541FD"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4381889C" w14:textId="77777777" w:rsidR="0086313C" w:rsidRPr="00706036" w:rsidRDefault="006A1F93" w:rsidP="0085614E">
            <w:pPr>
              <w:spacing w:after="0" w:line="276" w:lineRule="auto"/>
              <w:rPr>
                <w:rFonts w:ascii="Sylfaen" w:hAnsi="Sylfaen"/>
                <w:b/>
                <w:sz w:val="20"/>
                <w:szCs w:val="20"/>
                <w:lang w:val="ka-GE"/>
              </w:rPr>
            </w:pPr>
            <w:r w:rsidRPr="00706036">
              <w:rPr>
                <w:rFonts w:ascii="Sylfaen" w:hAnsi="Sylfaen"/>
                <w:b/>
                <w:sz w:val="20"/>
                <w:szCs w:val="20"/>
                <w:lang w:val="de-DE"/>
              </w:rPr>
              <w:t>4</w:t>
            </w:r>
            <w:r w:rsidR="0086313C" w:rsidRPr="00706036">
              <w:rPr>
                <w:rFonts w:ascii="Sylfaen" w:hAnsi="Sylfaen"/>
                <w:b/>
                <w:sz w:val="20"/>
                <w:szCs w:val="20"/>
                <w:lang w:val="de-DE"/>
              </w:rPr>
              <w:t xml:space="preserve"> </w:t>
            </w:r>
            <w:r w:rsidR="000E4026" w:rsidRPr="00706036">
              <w:rPr>
                <w:rFonts w:ascii="Sylfaen" w:hAnsi="Sylfaen"/>
                <w:b/>
                <w:sz w:val="20"/>
                <w:szCs w:val="20"/>
                <w:lang w:val="de-DE"/>
              </w:rPr>
              <w:t>დღე</w:t>
            </w:r>
          </w:p>
          <w:p w14:paraId="5B62B2B2" w14:textId="77777777" w:rsidR="00AF0447" w:rsidRPr="00706036" w:rsidRDefault="0086313C" w:rsidP="0085614E">
            <w:pPr>
              <w:spacing w:after="0" w:line="276" w:lineRule="auto"/>
              <w:jc w:val="both"/>
              <w:rPr>
                <w:rFonts w:ascii="AcadNusx" w:hAnsi="AcadNusx"/>
                <w:b/>
                <w:sz w:val="20"/>
                <w:szCs w:val="20"/>
              </w:rPr>
            </w:pPr>
            <w:r w:rsidRPr="00706036">
              <w:rPr>
                <w:rFonts w:ascii="Sylfaen" w:hAnsi="Sylfaen"/>
                <w:b/>
                <w:sz w:val="20"/>
                <w:szCs w:val="20"/>
                <w:lang w:val="ka-GE"/>
              </w:rPr>
              <w:t>ლექცია</w:t>
            </w:r>
            <w:r w:rsidR="00350C94" w:rsidRPr="00706036">
              <w:rPr>
                <w:rFonts w:ascii="Sylfaen" w:hAnsi="Sylfaen"/>
                <w:b/>
                <w:sz w:val="20"/>
                <w:szCs w:val="20"/>
                <w:lang w:val="ka-GE"/>
              </w:rPr>
              <w:t xml:space="preserve"> </w:t>
            </w:r>
            <w:r w:rsidR="005B5035" w:rsidRPr="00706036">
              <w:rPr>
                <w:rFonts w:ascii="Sylfaen" w:hAnsi="Sylfaen"/>
                <w:b/>
                <w:sz w:val="20"/>
                <w:szCs w:val="20"/>
              </w:rPr>
              <w:t xml:space="preserve"> 1</w:t>
            </w:r>
            <w:r w:rsidR="00AF0447" w:rsidRPr="00706036">
              <w:rPr>
                <w:rFonts w:ascii="Sylfaen" w:hAnsi="Sylfaen"/>
                <w:b/>
                <w:sz w:val="20"/>
                <w:szCs w:val="20"/>
              </w:rPr>
              <w:t xml:space="preserve"> სთ. </w:t>
            </w:r>
          </w:p>
          <w:p w14:paraId="1803EA06" w14:textId="77777777" w:rsidR="00223D2C" w:rsidRPr="00706036" w:rsidRDefault="00AF0447" w:rsidP="00223D2C">
            <w:pPr>
              <w:spacing w:after="0" w:line="276" w:lineRule="auto"/>
              <w:jc w:val="both"/>
              <w:rPr>
                <w:rFonts w:ascii="Sylfaen" w:hAnsi="Sylfaen"/>
                <w:sz w:val="20"/>
                <w:szCs w:val="20"/>
              </w:rPr>
            </w:pPr>
            <w:r w:rsidRPr="00706036">
              <w:rPr>
                <w:rFonts w:ascii="AcadNusx" w:hAnsi="AcadNusx"/>
                <w:b/>
                <w:sz w:val="20"/>
                <w:szCs w:val="20"/>
                <w:lang w:val="ka-GE"/>
              </w:rPr>
              <w:t xml:space="preserve"> </w:t>
            </w:r>
            <w:r w:rsidR="00460687" w:rsidRPr="00706036">
              <w:rPr>
                <w:rFonts w:ascii="Sylfaen" w:hAnsi="Sylfaen"/>
                <w:sz w:val="20"/>
                <w:szCs w:val="20"/>
                <w:lang w:val="ka-GE"/>
              </w:rPr>
              <w:t>მუცლის ღრუს ღია ტრავმული დაზიანებები, ტრავმის მექანიზმები, კლინი</w:t>
            </w:r>
            <w:r w:rsidR="0029689E" w:rsidRPr="00706036">
              <w:rPr>
                <w:rFonts w:ascii="Sylfaen" w:hAnsi="Sylfaen"/>
                <w:sz w:val="20"/>
                <w:szCs w:val="20"/>
                <w:lang w:val="ka-GE"/>
              </w:rPr>
              <w:softHyphen/>
            </w:r>
            <w:r w:rsidR="00460687" w:rsidRPr="00706036">
              <w:rPr>
                <w:rFonts w:ascii="Sylfaen" w:hAnsi="Sylfaen"/>
                <w:sz w:val="20"/>
                <w:szCs w:val="20"/>
                <w:lang w:val="ka-GE"/>
              </w:rPr>
              <w:t>კური გამოვლინებები, დიაგნოსტიკა, მკურნალობის პრინციპები.</w:t>
            </w:r>
            <w:r w:rsidR="00223D2C" w:rsidRPr="00706036">
              <w:rPr>
                <w:rFonts w:ascii="Sylfaen" w:hAnsi="Sylfaen"/>
                <w:sz w:val="20"/>
                <w:szCs w:val="20"/>
                <w:lang w:val="ka-GE"/>
              </w:rPr>
              <w:t xml:space="preserve"> </w:t>
            </w:r>
            <w:r w:rsidR="00223D2C" w:rsidRPr="00706036">
              <w:rPr>
                <w:rFonts w:ascii="Sylfaen" w:hAnsi="Sylfaen"/>
                <w:sz w:val="20"/>
                <w:szCs w:val="20"/>
              </w:rPr>
              <w:t>(კუზინი</w:t>
            </w:r>
            <w:r w:rsidR="00223D2C" w:rsidRPr="00706036">
              <w:rPr>
                <w:rFonts w:ascii="AcadNusx" w:hAnsi="AcadNusx"/>
                <w:sz w:val="20"/>
                <w:szCs w:val="20"/>
              </w:rPr>
              <w:t xml:space="preserve"> m. – </w:t>
            </w:r>
            <w:r w:rsidR="00223D2C" w:rsidRPr="00706036">
              <w:rPr>
                <w:rFonts w:ascii="Sylfaen" w:hAnsi="Sylfaen"/>
                <w:sz w:val="20"/>
                <w:szCs w:val="20"/>
              </w:rPr>
              <w:t>ქირურგიული</w:t>
            </w:r>
            <w:r w:rsidR="00223D2C" w:rsidRPr="00706036">
              <w:rPr>
                <w:rFonts w:ascii="AcadNusx" w:hAnsi="AcadNusx"/>
                <w:sz w:val="20"/>
                <w:szCs w:val="20"/>
              </w:rPr>
              <w:t xml:space="preserve"> </w:t>
            </w:r>
            <w:r w:rsidR="00223D2C" w:rsidRPr="00706036">
              <w:rPr>
                <w:rFonts w:ascii="Sylfaen" w:hAnsi="Sylfaen"/>
                <w:sz w:val="20"/>
                <w:szCs w:val="20"/>
              </w:rPr>
              <w:t>დაავადებები</w:t>
            </w:r>
            <w:r w:rsidR="00223D2C" w:rsidRPr="00706036">
              <w:rPr>
                <w:rFonts w:ascii="AcadNusx" w:hAnsi="AcadNusx"/>
                <w:sz w:val="20"/>
                <w:szCs w:val="20"/>
              </w:rPr>
              <w:t>. 2011. 220-</w:t>
            </w:r>
            <w:r w:rsidR="00223D2C" w:rsidRPr="00706036">
              <w:rPr>
                <w:rFonts w:ascii="Sylfaen" w:hAnsi="Sylfaen"/>
                <w:sz w:val="20"/>
                <w:szCs w:val="20"/>
              </w:rPr>
              <w:t>229</w:t>
            </w:r>
            <w:r w:rsidR="00223D2C" w:rsidRPr="00706036">
              <w:rPr>
                <w:rFonts w:ascii="Sylfaen" w:hAnsi="Sylfaen"/>
                <w:sz w:val="20"/>
                <w:szCs w:val="20"/>
                <w:lang w:val="ka-GE"/>
              </w:rPr>
              <w:t>გვ</w:t>
            </w:r>
            <w:r w:rsidR="00223D2C" w:rsidRPr="00706036">
              <w:rPr>
                <w:rFonts w:ascii="Sylfaen" w:hAnsi="Sylfaen"/>
                <w:sz w:val="20"/>
                <w:szCs w:val="20"/>
              </w:rPr>
              <w:t>.</w:t>
            </w:r>
            <w:r w:rsidR="00223D2C" w:rsidRPr="00706036">
              <w:rPr>
                <w:rFonts w:ascii="AcadNusx" w:hAnsi="AcadNusx"/>
                <w:sz w:val="20"/>
                <w:szCs w:val="20"/>
              </w:rPr>
              <w:t>)</w:t>
            </w:r>
          </w:p>
          <w:p w14:paraId="4267351D" w14:textId="77777777" w:rsidR="0086313C" w:rsidRPr="00706036" w:rsidRDefault="0086313C" w:rsidP="0062357E">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3</w:t>
            </w:r>
            <w:r w:rsidR="00866DCC" w:rsidRPr="00706036">
              <w:rPr>
                <w:rFonts w:ascii="Sylfaen" w:hAnsi="Sylfaen"/>
                <w:b/>
                <w:sz w:val="20"/>
                <w:szCs w:val="20"/>
                <w:lang w:val="ka-GE"/>
              </w:rPr>
              <w:t xml:space="preserve"> სთ</w:t>
            </w:r>
            <w:r w:rsidRPr="00706036">
              <w:rPr>
                <w:rFonts w:ascii="Sylfaen" w:hAnsi="Sylfaen"/>
                <w:b/>
                <w:sz w:val="20"/>
                <w:szCs w:val="20"/>
                <w:lang w:val="ka-GE"/>
              </w:rPr>
              <w:t>:</w:t>
            </w:r>
            <w:r w:rsidR="00AF0447" w:rsidRPr="00706036">
              <w:rPr>
                <w:rFonts w:ascii="Sylfaen" w:hAnsi="Sylfaen"/>
                <w:b/>
                <w:sz w:val="20"/>
                <w:szCs w:val="20"/>
                <w:lang w:val="ka-GE"/>
              </w:rPr>
              <w:t xml:space="preserve"> </w:t>
            </w:r>
            <w:r w:rsidR="00AF0447" w:rsidRPr="00706036">
              <w:rPr>
                <w:rFonts w:ascii="Sylfaen" w:hAnsi="Sylfaen"/>
                <w:sz w:val="20"/>
                <w:szCs w:val="20"/>
                <w:lang w:val="ka-GE"/>
              </w:rPr>
              <w:t>შესწავლილი მასალის ზეპირი პრეზენტაცია</w:t>
            </w:r>
            <w:r w:rsidR="00AF0447" w:rsidRPr="00706036">
              <w:rPr>
                <w:rFonts w:ascii="Sylfaen" w:hAnsi="Sylfaen"/>
                <w:sz w:val="20"/>
                <w:szCs w:val="20"/>
                <w:lang w:val="ru-RU"/>
              </w:rPr>
              <w:t xml:space="preserve">, </w:t>
            </w:r>
            <w:r w:rsidR="00350C94" w:rsidRPr="00706036">
              <w:rPr>
                <w:rFonts w:ascii="Sylfaen" w:hAnsi="Sylfaen"/>
                <w:sz w:val="20"/>
                <w:szCs w:val="20"/>
                <w:lang w:val="ka-GE"/>
              </w:rPr>
              <w:t>ქირურგიული განყოფილებაში შემოვლა. პაციენ</w:t>
            </w:r>
            <w:r w:rsidR="001D73EC" w:rsidRPr="00706036">
              <w:rPr>
                <w:rFonts w:ascii="Sylfaen" w:hAnsi="Sylfaen"/>
                <w:sz w:val="20"/>
                <w:szCs w:val="20"/>
                <w:lang w:val="ka-GE"/>
              </w:rPr>
              <w:softHyphen/>
            </w:r>
            <w:r w:rsidR="00350C94" w:rsidRPr="00706036">
              <w:rPr>
                <w:rFonts w:ascii="Sylfaen" w:hAnsi="Sylfaen"/>
                <w:sz w:val="20"/>
                <w:szCs w:val="20"/>
                <w:lang w:val="ka-GE"/>
              </w:rPr>
              <w:t>ტებ</w:t>
            </w:r>
            <w:r w:rsidR="001D73EC" w:rsidRPr="00706036">
              <w:rPr>
                <w:rFonts w:ascii="Sylfaen" w:hAnsi="Sylfaen"/>
                <w:sz w:val="20"/>
                <w:szCs w:val="20"/>
                <w:lang w:val="ka-GE"/>
              </w:rPr>
              <w:softHyphen/>
            </w:r>
            <w:r w:rsidR="00350C94" w:rsidRPr="00706036">
              <w:rPr>
                <w:rFonts w:ascii="Sylfaen" w:hAnsi="Sylfaen"/>
                <w:sz w:val="20"/>
                <w:szCs w:val="20"/>
                <w:lang w:val="ka-GE"/>
              </w:rPr>
              <w:t>თან</w:t>
            </w:r>
            <w:r w:rsidR="001D73EC" w:rsidRPr="00706036">
              <w:rPr>
                <w:rFonts w:ascii="Sylfaen" w:hAnsi="Sylfaen"/>
                <w:sz w:val="20"/>
                <w:szCs w:val="20"/>
                <w:lang w:val="ka-GE"/>
              </w:rPr>
              <w:t>,</w:t>
            </w:r>
            <w:r w:rsidR="00350C94" w:rsidRPr="00706036">
              <w:rPr>
                <w:rFonts w:ascii="Sylfaen" w:hAnsi="Sylfaen"/>
                <w:sz w:val="20"/>
                <w:szCs w:val="20"/>
                <w:lang w:val="ka-GE"/>
              </w:rPr>
              <w:t xml:space="preserve">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001D73EC" w:rsidRPr="00706036">
              <w:rPr>
                <w:rFonts w:ascii="Sylfaen" w:hAnsi="Sylfaen"/>
                <w:sz w:val="20"/>
                <w:szCs w:val="20"/>
                <w:lang w:val="ka-GE"/>
              </w:rPr>
              <w:softHyphen/>
            </w:r>
            <w:r w:rsidR="00350C94" w:rsidRPr="00706036">
              <w:rPr>
                <w:rFonts w:ascii="Sylfaen" w:hAnsi="Sylfaen"/>
                <w:sz w:val="20"/>
                <w:szCs w:val="20"/>
                <w:lang w:val="ka-GE"/>
              </w:rPr>
              <w:t>გიური და ფიზიკალური კვლევების განხილვა გაანალიზება.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მანიპულაციებში მონაწილეობის მიღება.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ოპერაციებზე დასწრება/ასისტირება</w:t>
            </w:r>
            <w:r w:rsidR="001D73EC" w:rsidRPr="00706036">
              <w:rPr>
                <w:rFonts w:ascii="Sylfaen" w:hAnsi="Sylfaen"/>
                <w:sz w:val="20"/>
                <w:szCs w:val="20"/>
                <w:lang w:val="ka-GE"/>
              </w:rPr>
              <w:t>.</w:t>
            </w:r>
          </w:p>
        </w:tc>
      </w:tr>
      <w:tr w:rsidR="00706036" w:rsidRPr="00706036" w14:paraId="23329D5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5CD64838"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239D79F7" w14:textId="77777777" w:rsidR="0086313C" w:rsidRPr="00706036" w:rsidRDefault="006A1F93" w:rsidP="0085614E">
            <w:pPr>
              <w:spacing w:after="0" w:line="276" w:lineRule="auto"/>
              <w:rPr>
                <w:rFonts w:ascii="Sylfaen" w:hAnsi="Sylfaen"/>
                <w:b/>
                <w:sz w:val="20"/>
                <w:szCs w:val="20"/>
                <w:lang w:val="ka-GE"/>
              </w:rPr>
            </w:pPr>
            <w:r w:rsidRPr="00706036">
              <w:rPr>
                <w:rFonts w:ascii="Sylfaen" w:hAnsi="Sylfaen"/>
                <w:b/>
                <w:sz w:val="20"/>
                <w:szCs w:val="20"/>
                <w:lang w:val="de-DE"/>
              </w:rPr>
              <w:t xml:space="preserve">5 </w:t>
            </w:r>
            <w:r w:rsidR="0086313C" w:rsidRPr="00706036">
              <w:rPr>
                <w:rFonts w:ascii="Sylfaen" w:hAnsi="Sylfaen"/>
                <w:b/>
                <w:sz w:val="20"/>
                <w:szCs w:val="20"/>
                <w:lang w:val="de-DE"/>
              </w:rPr>
              <w:t xml:space="preserve"> </w:t>
            </w:r>
            <w:r w:rsidR="000E4026" w:rsidRPr="00706036">
              <w:rPr>
                <w:rFonts w:ascii="Sylfaen" w:hAnsi="Sylfaen"/>
                <w:b/>
                <w:sz w:val="20"/>
                <w:szCs w:val="20"/>
                <w:lang w:val="de-DE"/>
              </w:rPr>
              <w:t>დღე</w:t>
            </w:r>
          </w:p>
          <w:p w14:paraId="6B5CC89A" w14:textId="77777777" w:rsidR="00866DCC"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ლექცია:</w:t>
            </w:r>
            <w:r w:rsidR="00866DCC" w:rsidRPr="00706036">
              <w:rPr>
                <w:rFonts w:ascii="Sylfaen" w:hAnsi="Sylfaen"/>
                <w:b/>
                <w:sz w:val="20"/>
                <w:szCs w:val="20"/>
                <w:lang w:val="ka-GE"/>
              </w:rPr>
              <w:t xml:space="preserve"> </w:t>
            </w:r>
            <w:r w:rsidR="005B5035" w:rsidRPr="00706036">
              <w:rPr>
                <w:rFonts w:ascii="Sylfaen" w:hAnsi="Sylfaen"/>
                <w:b/>
                <w:sz w:val="20"/>
                <w:szCs w:val="20"/>
                <w:lang w:val="ka-GE"/>
              </w:rPr>
              <w:t xml:space="preserve"> 1</w:t>
            </w:r>
            <w:r w:rsidR="00866DCC" w:rsidRPr="00706036">
              <w:rPr>
                <w:rFonts w:ascii="Sylfaen" w:hAnsi="Sylfaen"/>
                <w:b/>
                <w:sz w:val="20"/>
                <w:szCs w:val="20"/>
                <w:lang w:val="ka-GE"/>
              </w:rPr>
              <w:t xml:space="preserve"> სთ. </w:t>
            </w:r>
          </w:p>
          <w:p w14:paraId="74FB58F3" w14:textId="77777777" w:rsidR="0010586E" w:rsidRPr="00706036" w:rsidRDefault="00460687" w:rsidP="0010586E">
            <w:pPr>
              <w:spacing w:after="0" w:line="276" w:lineRule="auto"/>
              <w:jc w:val="both"/>
              <w:rPr>
                <w:rFonts w:ascii="Sylfaen" w:hAnsi="Sylfaen"/>
                <w:sz w:val="20"/>
                <w:szCs w:val="20"/>
              </w:rPr>
            </w:pPr>
            <w:r w:rsidRPr="00706036">
              <w:rPr>
                <w:rFonts w:ascii="Sylfaen" w:hAnsi="Sylfaen"/>
                <w:sz w:val="20"/>
                <w:szCs w:val="20"/>
                <w:lang w:val="ka-GE"/>
              </w:rPr>
              <w:t>მუცლის ღრუს  დახურული ტრავმული დაზიანებები, ტრავმის მექანიზმები, კლინიკური გამოვლინებები, დიაგნოსტიკა, მკურ</w:t>
            </w:r>
            <w:r w:rsidR="001D73EC" w:rsidRPr="00706036">
              <w:rPr>
                <w:rFonts w:ascii="Sylfaen" w:hAnsi="Sylfaen"/>
                <w:sz w:val="20"/>
                <w:szCs w:val="20"/>
                <w:lang w:val="ka-GE"/>
              </w:rPr>
              <w:softHyphen/>
            </w:r>
            <w:r w:rsidRPr="00706036">
              <w:rPr>
                <w:rFonts w:ascii="Sylfaen" w:hAnsi="Sylfaen"/>
                <w:sz w:val="20"/>
                <w:szCs w:val="20"/>
                <w:lang w:val="ka-GE"/>
              </w:rPr>
              <w:t>ნა</w:t>
            </w:r>
            <w:r w:rsidR="001D73EC" w:rsidRPr="00706036">
              <w:rPr>
                <w:rFonts w:ascii="Sylfaen" w:hAnsi="Sylfaen"/>
                <w:sz w:val="20"/>
                <w:szCs w:val="20"/>
                <w:lang w:val="ka-GE"/>
              </w:rPr>
              <w:softHyphen/>
            </w:r>
            <w:r w:rsidRPr="00706036">
              <w:rPr>
                <w:rFonts w:ascii="Sylfaen" w:hAnsi="Sylfaen"/>
                <w:sz w:val="20"/>
                <w:szCs w:val="20"/>
                <w:lang w:val="ka-GE"/>
              </w:rPr>
              <w:t>ლობის პრინციპები.</w:t>
            </w:r>
            <w:r w:rsidR="0010586E" w:rsidRPr="00706036">
              <w:rPr>
                <w:rFonts w:ascii="Sylfaen" w:hAnsi="Sylfaen"/>
                <w:sz w:val="20"/>
                <w:szCs w:val="20"/>
                <w:lang w:val="ka-GE"/>
              </w:rPr>
              <w:t xml:space="preserve"> </w:t>
            </w:r>
            <w:r w:rsidR="0010586E" w:rsidRPr="00706036">
              <w:rPr>
                <w:rFonts w:ascii="Sylfaen" w:hAnsi="Sylfaen"/>
                <w:sz w:val="20"/>
                <w:szCs w:val="20"/>
              </w:rPr>
              <w:t>(კუზინი</w:t>
            </w:r>
            <w:r w:rsidR="0010586E" w:rsidRPr="00706036">
              <w:rPr>
                <w:rFonts w:ascii="AcadNusx" w:hAnsi="AcadNusx"/>
                <w:sz w:val="20"/>
                <w:szCs w:val="20"/>
              </w:rPr>
              <w:t xml:space="preserve"> m. – </w:t>
            </w:r>
            <w:r w:rsidR="0010586E" w:rsidRPr="00706036">
              <w:rPr>
                <w:rFonts w:ascii="Sylfaen" w:hAnsi="Sylfaen"/>
                <w:sz w:val="20"/>
                <w:szCs w:val="20"/>
              </w:rPr>
              <w:t>ქირურგიული</w:t>
            </w:r>
            <w:r w:rsidR="0010586E" w:rsidRPr="00706036">
              <w:rPr>
                <w:rFonts w:ascii="AcadNusx" w:hAnsi="AcadNusx"/>
                <w:sz w:val="20"/>
                <w:szCs w:val="20"/>
              </w:rPr>
              <w:t xml:space="preserve"> </w:t>
            </w:r>
            <w:r w:rsidR="0010586E" w:rsidRPr="00706036">
              <w:rPr>
                <w:rFonts w:ascii="Sylfaen" w:hAnsi="Sylfaen"/>
                <w:sz w:val="20"/>
                <w:szCs w:val="20"/>
              </w:rPr>
              <w:t>დაავადებები</w:t>
            </w:r>
            <w:r w:rsidR="0010586E" w:rsidRPr="00706036">
              <w:rPr>
                <w:rFonts w:ascii="AcadNusx" w:hAnsi="AcadNusx"/>
                <w:sz w:val="20"/>
                <w:szCs w:val="20"/>
              </w:rPr>
              <w:t>. 2011. 220-</w:t>
            </w:r>
            <w:r w:rsidR="0010586E" w:rsidRPr="00706036">
              <w:rPr>
                <w:rFonts w:ascii="Sylfaen" w:hAnsi="Sylfaen"/>
                <w:sz w:val="20"/>
                <w:szCs w:val="20"/>
              </w:rPr>
              <w:t>229</w:t>
            </w:r>
            <w:r w:rsidR="0010586E" w:rsidRPr="00706036">
              <w:rPr>
                <w:rFonts w:ascii="Sylfaen" w:hAnsi="Sylfaen"/>
                <w:sz w:val="20"/>
                <w:szCs w:val="20"/>
                <w:lang w:val="ka-GE"/>
              </w:rPr>
              <w:t>, 324, 403, 481-482გვ</w:t>
            </w:r>
            <w:r w:rsidR="0010586E" w:rsidRPr="00706036">
              <w:rPr>
                <w:rFonts w:ascii="Sylfaen" w:hAnsi="Sylfaen"/>
                <w:sz w:val="20"/>
                <w:szCs w:val="20"/>
              </w:rPr>
              <w:t>.</w:t>
            </w:r>
            <w:r w:rsidR="0010586E" w:rsidRPr="00706036">
              <w:rPr>
                <w:rFonts w:ascii="AcadNusx" w:hAnsi="AcadNusx"/>
                <w:sz w:val="20"/>
                <w:szCs w:val="20"/>
              </w:rPr>
              <w:t>)</w:t>
            </w:r>
          </w:p>
          <w:p w14:paraId="5384A81F" w14:textId="77777777" w:rsidR="0086313C" w:rsidRPr="00706036" w:rsidRDefault="0086313C" w:rsidP="0062357E">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lastRenderedPageBreak/>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3</w:t>
            </w:r>
            <w:r w:rsidR="00114F62" w:rsidRPr="00706036">
              <w:rPr>
                <w:rFonts w:ascii="Sylfaen" w:hAnsi="Sylfaen"/>
                <w:b/>
                <w:sz w:val="20"/>
                <w:szCs w:val="20"/>
                <w:lang w:val="ka-GE"/>
              </w:rPr>
              <w:t xml:space="preserve"> სთ</w:t>
            </w:r>
            <w:r w:rsidRPr="00706036">
              <w:rPr>
                <w:rFonts w:ascii="Sylfaen" w:hAnsi="Sylfaen"/>
                <w:b/>
                <w:sz w:val="20"/>
                <w:szCs w:val="20"/>
                <w:lang w:val="ka-GE"/>
              </w:rPr>
              <w:t>:</w:t>
            </w:r>
            <w:r w:rsidR="00866DCC" w:rsidRPr="00706036">
              <w:rPr>
                <w:rFonts w:ascii="Sylfaen" w:hAnsi="Sylfaen"/>
                <w:b/>
                <w:sz w:val="20"/>
                <w:szCs w:val="20"/>
                <w:lang w:val="ka-GE"/>
              </w:rPr>
              <w:t xml:space="preserve"> </w:t>
            </w:r>
            <w:r w:rsidR="00866DCC" w:rsidRPr="00706036">
              <w:rPr>
                <w:rFonts w:ascii="Sylfaen" w:hAnsi="Sylfaen"/>
                <w:sz w:val="20"/>
                <w:szCs w:val="20"/>
                <w:lang w:val="ka-GE"/>
              </w:rPr>
              <w:t>შესწავლილი მასალის ზეპირი პრეზენტაცია</w:t>
            </w:r>
            <w:r w:rsidR="00866DCC" w:rsidRPr="00706036">
              <w:rPr>
                <w:rFonts w:ascii="Sylfaen" w:hAnsi="Sylfaen"/>
                <w:sz w:val="20"/>
                <w:szCs w:val="20"/>
                <w:lang w:val="ru-RU"/>
              </w:rPr>
              <w:t xml:space="preserve">, </w:t>
            </w:r>
            <w:r w:rsidR="00350C94" w:rsidRPr="00706036">
              <w:rPr>
                <w:rFonts w:ascii="Sylfaen" w:hAnsi="Sylfaen"/>
                <w:sz w:val="20"/>
                <w:szCs w:val="20"/>
                <w:lang w:val="ka-GE"/>
              </w:rPr>
              <w:t>ქირურგიული განყოფილებაში შემოვლა. პაციენ</w:t>
            </w:r>
            <w:r w:rsidR="001D73EC" w:rsidRPr="00706036">
              <w:rPr>
                <w:rFonts w:ascii="Sylfaen" w:hAnsi="Sylfaen"/>
                <w:sz w:val="20"/>
                <w:szCs w:val="20"/>
                <w:lang w:val="ka-GE"/>
              </w:rPr>
              <w:softHyphen/>
            </w:r>
            <w:r w:rsidR="00350C94" w:rsidRPr="00706036">
              <w:rPr>
                <w:rFonts w:ascii="Sylfaen" w:hAnsi="Sylfaen"/>
                <w:sz w:val="20"/>
                <w:szCs w:val="20"/>
                <w:lang w:val="ka-GE"/>
              </w:rPr>
              <w:t>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w:t>
            </w:r>
            <w:r w:rsidR="001D73EC" w:rsidRPr="00706036">
              <w:rPr>
                <w:rFonts w:ascii="Sylfaen" w:hAnsi="Sylfaen"/>
                <w:sz w:val="20"/>
                <w:szCs w:val="20"/>
                <w:lang w:val="ka-GE"/>
              </w:rPr>
              <w:softHyphen/>
            </w:r>
            <w:r w:rsidR="00350C94" w:rsidRPr="00706036">
              <w:rPr>
                <w:rFonts w:ascii="Sylfaen" w:hAnsi="Sylfaen"/>
                <w:sz w:val="20"/>
                <w:szCs w:val="20"/>
                <w:lang w:val="ka-GE"/>
              </w:rPr>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ოპერაციებზე დასწრება/ასისტირება</w:t>
            </w:r>
            <w:r w:rsidR="001D73EC" w:rsidRPr="00706036">
              <w:rPr>
                <w:rFonts w:ascii="Sylfaen" w:hAnsi="Sylfaen"/>
                <w:sz w:val="20"/>
                <w:szCs w:val="20"/>
                <w:lang w:val="ka-GE"/>
              </w:rPr>
              <w:t>.</w:t>
            </w:r>
          </w:p>
        </w:tc>
      </w:tr>
      <w:tr w:rsidR="00706036" w:rsidRPr="00706036" w14:paraId="5B7A3242"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20F5E6DA"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14A6057A" w14:textId="715B3F58" w:rsidR="0086313C" w:rsidRPr="00706036" w:rsidRDefault="00DA47C5" w:rsidP="0085614E">
            <w:pPr>
              <w:spacing w:after="0" w:line="276" w:lineRule="auto"/>
              <w:rPr>
                <w:rFonts w:ascii="Sylfaen" w:hAnsi="Sylfaen"/>
                <w:b/>
                <w:sz w:val="20"/>
                <w:szCs w:val="20"/>
                <w:lang w:val="ka-GE"/>
              </w:rPr>
            </w:pPr>
            <w:r w:rsidRPr="00706036">
              <w:rPr>
                <w:rFonts w:ascii="Sylfaen" w:hAnsi="Sylfaen"/>
                <w:b/>
                <w:sz w:val="20"/>
                <w:szCs w:val="20"/>
              </w:rPr>
              <w:t>6</w:t>
            </w:r>
            <w:r w:rsidR="0086313C" w:rsidRPr="00706036">
              <w:rPr>
                <w:rFonts w:ascii="Sylfaen" w:hAnsi="Sylfaen"/>
                <w:b/>
                <w:sz w:val="20"/>
                <w:szCs w:val="20"/>
                <w:lang w:val="de-DE"/>
              </w:rPr>
              <w:t xml:space="preserve"> </w:t>
            </w:r>
            <w:r w:rsidR="00D37169" w:rsidRPr="00706036">
              <w:rPr>
                <w:rFonts w:ascii="Sylfaen" w:hAnsi="Sylfaen"/>
                <w:b/>
                <w:sz w:val="20"/>
                <w:szCs w:val="20"/>
                <w:lang w:val="de-DE"/>
              </w:rPr>
              <w:t>დღე</w:t>
            </w:r>
            <w:r w:rsidR="0086313C" w:rsidRPr="00706036">
              <w:rPr>
                <w:rFonts w:ascii="Sylfaen" w:hAnsi="Sylfaen"/>
                <w:b/>
                <w:sz w:val="20"/>
                <w:szCs w:val="20"/>
                <w:lang w:val="ka-GE"/>
              </w:rPr>
              <w:t xml:space="preserve"> </w:t>
            </w:r>
          </w:p>
          <w:p w14:paraId="402CC95A" w14:textId="77777777" w:rsidR="00350C94"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ლექცია</w:t>
            </w:r>
            <w:r w:rsidR="00721482" w:rsidRPr="00706036">
              <w:rPr>
                <w:rFonts w:ascii="Sylfaen" w:hAnsi="Sylfaen"/>
                <w:b/>
                <w:sz w:val="20"/>
                <w:szCs w:val="20"/>
                <w:lang w:val="ka-GE"/>
              </w:rPr>
              <w:t xml:space="preserve"> </w:t>
            </w:r>
            <w:r w:rsidR="005B5035" w:rsidRPr="00706036">
              <w:rPr>
                <w:rFonts w:ascii="Sylfaen" w:hAnsi="Sylfaen"/>
                <w:b/>
                <w:sz w:val="20"/>
                <w:szCs w:val="20"/>
                <w:lang w:val="ka-GE"/>
              </w:rPr>
              <w:t>1</w:t>
            </w:r>
            <w:r w:rsidR="00350C94" w:rsidRPr="00706036">
              <w:rPr>
                <w:rFonts w:ascii="Sylfaen" w:hAnsi="Sylfaen"/>
                <w:b/>
                <w:sz w:val="20"/>
                <w:szCs w:val="20"/>
                <w:lang w:val="ka-GE"/>
              </w:rPr>
              <w:t xml:space="preserve"> </w:t>
            </w:r>
            <w:r w:rsidR="00721482" w:rsidRPr="00706036">
              <w:rPr>
                <w:rFonts w:ascii="Sylfaen" w:hAnsi="Sylfaen"/>
                <w:b/>
                <w:sz w:val="20"/>
                <w:szCs w:val="20"/>
                <w:lang w:val="ka-GE"/>
              </w:rPr>
              <w:t>სთ</w:t>
            </w:r>
            <w:r w:rsidRPr="00706036">
              <w:rPr>
                <w:rFonts w:ascii="Sylfaen" w:hAnsi="Sylfaen"/>
                <w:b/>
                <w:sz w:val="20"/>
                <w:szCs w:val="20"/>
                <w:lang w:val="ka-GE"/>
              </w:rPr>
              <w:t>:</w:t>
            </w:r>
            <w:r w:rsidR="00721482" w:rsidRPr="00706036">
              <w:rPr>
                <w:rFonts w:ascii="Sylfaen" w:hAnsi="Sylfaen"/>
                <w:b/>
                <w:sz w:val="20"/>
                <w:szCs w:val="20"/>
                <w:lang w:val="ka-GE"/>
              </w:rPr>
              <w:t xml:space="preserve"> </w:t>
            </w:r>
          </w:p>
          <w:p w14:paraId="5A5B66B0" w14:textId="77777777" w:rsidR="0010586E" w:rsidRPr="00706036" w:rsidRDefault="00460687" w:rsidP="0010586E">
            <w:pPr>
              <w:spacing w:after="0" w:line="276" w:lineRule="auto"/>
              <w:jc w:val="both"/>
              <w:rPr>
                <w:sz w:val="20"/>
                <w:szCs w:val="20"/>
                <w:lang w:val="ka-GE"/>
              </w:rPr>
            </w:pPr>
            <w:r w:rsidRPr="00706036">
              <w:rPr>
                <w:rFonts w:ascii="Sylfaen" w:hAnsi="Sylfaen"/>
                <w:sz w:val="20"/>
                <w:szCs w:val="20"/>
                <w:lang w:val="ka-GE"/>
              </w:rPr>
              <w:t>მწვავე აპენდიციტი, კლინიკური გამოვლინებები, დიაგნოსტიკა, მკურნალობის პრინციპები.</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 xml:space="preserve">- </w:t>
            </w:r>
            <w:hyperlink r:id="rId10"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 xml:space="preserve"> 2012.</w:t>
            </w:r>
            <w:r w:rsidR="0010586E" w:rsidRPr="00706036">
              <w:rPr>
                <w:sz w:val="20"/>
                <w:szCs w:val="20"/>
                <w:u w:color="FF0000"/>
                <w:lang w:val="ka-GE"/>
              </w:rPr>
              <w:t xml:space="preserve"> </w:t>
            </w:r>
            <w:r w:rsidR="0010586E" w:rsidRPr="00706036">
              <w:rPr>
                <w:rFonts w:ascii="Sylfaen" w:hAnsi="Sylfaen"/>
                <w:sz w:val="20"/>
                <w:szCs w:val="20"/>
                <w:u w:color="FF0000"/>
                <w:lang w:val="ka-GE"/>
              </w:rPr>
              <w:t>365-371გ</w:t>
            </w:r>
            <w:r w:rsidR="0010586E" w:rsidRPr="00706036">
              <w:rPr>
                <w:sz w:val="20"/>
                <w:szCs w:val="20"/>
                <w:u w:color="FF0000"/>
                <w:lang w:val="ka-GE"/>
              </w:rPr>
              <w:t>ვ.)</w:t>
            </w:r>
          </w:p>
          <w:p w14:paraId="43C0EE13" w14:textId="77777777" w:rsidR="0086313C" w:rsidRPr="00706036" w:rsidRDefault="0086313C" w:rsidP="0062357E">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 xml:space="preserve">3 </w:t>
            </w:r>
            <w:r w:rsidR="00114F62" w:rsidRPr="00706036">
              <w:rPr>
                <w:rFonts w:ascii="Sylfaen" w:hAnsi="Sylfaen"/>
                <w:b/>
                <w:sz w:val="20"/>
                <w:szCs w:val="20"/>
                <w:lang w:val="ka-GE"/>
              </w:rPr>
              <w:t>სთ</w:t>
            </w:r>
            <w:r w:rsidRPr="00706036">
              <w:rPr>
                <w:rFonts w:ascii="Sylfaen" w:hAnsi="Sylfaen"/>
                <w:b/>
                <w:sz w:val="20"/>
                <w:szCs w:val="20"/>
                <w:lang w:val="ka-GE"/>
              </w:rPr>
              <w:t>:</w:t>
            </w:r>
            <w:r w:rsidR="00721482" w:rsidRPr="00706036">
              <w:rPr>
                <w:rFonts w:ascii="Sylfaen" w:hAnsi="Sylfaen"/>
                <w:b/>
                <w:sz w:val="20"/>
                <w:szCs w:val="20"/>
                <w:lang w:val="ka-GE"/>
              </w:rPr>
              <w:t xml:space="preserve"> </w:t>
            </w:r>
            <w:r w:rsidR="00721482" w:rsidRPr="00706036">
              <w:rPr>
                <w:rFonts w:ascii="Sylfaen" w:hAnsi="Sylfaen"/>
                <w:sz w:val="20"/>
                <w:szCs w:val="20"/>
                <w:lang w:val="ka-GE"/>
              </w:rPr>
              <w:t xml:space="preserve">შესწავლილი მასალის ზეპირი პრეზენტაცია, </w:t>
            </w:r>
            <w:r w:rsidR="00350C94" w:rsidRPr="00706036">
              <w:rPr>
                <w:rFonts w:ascii="Sylfaen" w:hAnsi="Sylfaen"/>
                <w:sz w:val="20"/>
                <w:szCs w:val="20"/>
                <w:lang w:val="ka-GE"/>
              </w:rPr>
              <w:t>ქირურგიული განყოფილებაში შემოვლა. პაციენ</w:t>
            </w:r>
            <w:r w:rsidR="001D73EC" w:rsidRPr="00706036">
              <w:rPr>
                <w:rFonts w:ascii="Sylfaen" w:hAnsi="Sylfaen"/>
                <w:sz w:val="20"/>
                <w:szCs w:val="20"/>
                <w:lang w:val="ka-GE"/>
              </w:rPr>
              <w:softHyphen/>
            </w:r>
            <w:r w:rsidR="00350C94" w:rsidRPr="00706036">
              <w:rPr>
                <w:rFonts w:ascii="Sylfaen" w:hAnsi="Sylfaen"/>
                <w:sz w:val="20"/>
                <w:szCs w:val="20"/>
                <w:lang w:val="ka-GE"/>
              </w:rPr>
              <w:t>ტებთან,  კომუნიკაცია. ანამნეზის შეკრება. ავადმყოფის ისტორიის წარმოება.</w:t>
            </w:r>
            <w:r w:rsidR="001D73EC" w:rsidRPr="00706036">
              <w:rPr>
                <w:rFonts w:ascii="Sylfaen" w:hAnsi="Sylfaen"/>
                <w:sz w:val="20"/>
                <w:szCs w:val="20"/>
                <w:lang w:val="ka-GE"/>
              </w:rPr>
              <w:t xml:space="preserve"> </w:t>
            </w:r>
            <w:r w:rsidR="00350C94" w:rsidRPr="00706036">
              <w:rPr>
                <w:rFonts w:ascii="Sylfaen" w:hAnsi="Sylfaen"/>
                <w:sz w:val="20"/>
                <w:szCs w:val="20"/>
                <w:lang w:val="ka-GE"/>
              </w:rPr>
              <w:t>პაციენტის გასინჯვა ლაბორატორიული, რადიოლო</w:t>
            </w:r>
            <w:r w:rsidR="001D73EC" w:rsidRPr="00706036">
              <w:rPr>
                <w:rFonts w:ascii="Sylfaen" w:hAnsi="Sylfaen"/>
                <w:sz w:val="20"/>
                <w:szCs w:val="20"/>
                <w:lang w:val="ka-GE"/>
              </w:rPr>
              <w:softHyphen/>
            </w:r>
            <w:r w:rsidR="00350C94" w:rsidRPr="00706036">
              <w:rPr>
                <w:rFonts w:ascii="Sylfaen" w:hAnsi="Sylfaen"/>
                <w:sz w:val="20"/>
                <w:szCs w:val="20"/>
                <w:lang w:val="ka-GE"/>
              </w:rPr>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ოპერაციებზე დასწრება/ასისტირება</w:t>
            </w:r>
            <w:r w:rsidR="001D73EC" w:rsidRPr="00706036">
              <w:rPr>
                <w:rFonts w:ascii="Sylfaen" w:hAnsi="Sylfaen"/>
                <w:sz w:val="20"/>
                <w:szCs w:val="20"/>
                <w:lang w:val="ka-GE"/>
              </w:rPr>
              <w:t>.</w:t>
            </w:r>
          </w:p>
        </w:tc>
      </w:tr>
      <w:tr w:rsidR="00706036" w:rsidRPr="00706036" w14:paraId="174EF03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79E6E245" w14:textId="77777777" w:rsidR="006A1F93" w:rsidRPr="00706036" w:rsidRDefault="006A1F9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2983582B" w14:textId="367989C0" w:rsidR="006A1F93" w:rsidRPr="00706036" w:rsidRDefault="00DA47C5" w:rsidP="006A1F93">
            <w:pPr>
              <w:spacing w:after="0" w:line="276" w:lineRule="auto"/>
              <w:rPr>
                <w:rFonts w:ascii="Sylfaen" w:hAnsi="Sylfaen"/>
                <w:b/>
                <w:sz w:val="20"/>
                <w:szCs w:val="20"/>
                <w:lang w:val="ka-GE"/>
              </w:rPr>
            </w:pPr>
            <w:r w:rsidRPr="00706036">
              <w:rPr>
                <w:rFonts w:ascii="Sylfaen" w:hAnsi="Sylfaen"/>
                <w:b/>
                <w:sz w:val="20"/>
                <w:szCs w:val="20"/>
                <w:lang w:val="ka-GE"/>
              </w:rPr>
              <w:t>7</w:t>
            </w:r>
            <w:r w:rsidR="006A1F93" w:rsidRPr="00706036">
              <w:rPr>
                <w:rFonts w:ascii="Sylfaen" w:hAnsi="Sylfaen"/>
                <w:b/>
                <w:sz w:val="20"/>
                <w:szCs w:val="20"/>
                <w:lang w:val="de-DE"/>
              </w:rPr>
              <w:t xml:space="preserve"> დღე</w:t>
            </w:r>
            <w:r w:rsidR="006A1F93" w:rsidRPr="00706036">
              <w:rPr>
                <w:rFonts w:ascii="Sylfaen" w:hAnsi="Sylfaen"/>
                <w:b/>
                <w:sz w:val="20"/>
                <w:szCs w:val="20"/>
                <w:lang w:val="ka-GE"/>
              </w:rPr>
              <w:t xml:space="preserve"> </w:t>
            </w:r>
          </w:p>
          <w:p w14:paraId="2EDA4110" w14:textId="77777777" w:rsidR="006A1F93" w:rsidRPr="00706036" w:rsidRDefault="006A1F93" w:rsidP="006A1F9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611FE47A" w14:textId="77777777" w:rsidR="0010586E" w:rsidRPr="00706036" w:rsidRDefault="006A1F93" w:rsidP="0010586E">
            <w:pPr>
              <w:spacing w:after="0" w:line="276" w:lineRule="auto"/>
              <w:jc w:val="both"/>
              <w:rPr>
                <w:sz w:val="20"/>
                <w:szCs w:val="20"/>
                <w:lang w:val="ka-GE"/>
              </w:rPr>
            </w:pPr>
            <w:r w:rsidRPr="00706036">
              <w:rPr>
                <w:rFonts w:ascii="Sylfaen" w:hAnsi="Sylfaen"/>
                <w:sz w:val="20"/>
                <w:szCs w:val="20"/>
                <w:lang w:val="ka-GE"/>
              </w:rPr>
              <w:t>ღრუ ორგანოების პერფორაცია, კუჭის პერფორაცია. კლინიკური გამოვლინებები, დიაგნოსტიკა, მკურნალობის პრინციპები.</w:t>
            </w:r>
            <w:r w:rsidR="0010586E" w:rsidRPr="00706036">
              <w:rPr>
                <w:rFonts w:ascii="Sylfaen" w:hAnsi="Sylfaen"/>
                <w:sz w:val="20"/>
                <w:szCs w:val="20"/>
                <w:lang w:val="ka-GE"/>
              </w:rPr>
              <w:t xml:space="preserve"> </w:t>
            </w:r>
            <w:r w:rsidR="0010586E" w:rsidRPr="00706036">
              <w:rPr>
                <w:rFonts w:ascii="Sylfaen" w:hAnsi="Sylfaen"/>
                <w:sz w:val="20"/>
                <w:szCs w:val="20"/>
              </w:rPr>
              <w:t>(კუზინი</w:t>
            </w:r>
            <w:r w:rsidR="0010586E" w:rsidRPr="00706036">
              <w:rPr>
                <w:rFonts w:ascii="AcadNusx" w:hAnsi="AcadNusx"/>
                <w:sz w:val="20"/>
                <w:szCs w:val="20"/>
              </w:rPr>
              <w:t xml:space="preserve"> m. – </w:t>
            </w:r>
            <w:r w:rsidR="0010586E" w:rsidRPr="00706036">
              <w:rPr>
                <w:rFonts w:ascii="Sylfaen" w:hAnsi="Sylfaen"/>
                <w:sz w:val="20"/>
                <w:szCs w:val="20"/>
              </w:rPr>
              <w:t>ქირურგიული</w:t>
            </w:r>
            <w:r w:rsidR="0010586E" w:rsidRPr="00706036">
              <w:rPr>
                <w:rFonts w:ascii="AcadNusx" w:hAnsi="AcadNusx"/>
                <w:sz w:val="20"/>
                <w:szCs w:val="20"/>
              </w:rPr>
              <w:t xml:space="preserve"> </w:t>
            </w:r>
            <w:r w:rsidR="0010586E" w:rsidRPr="00706036">
              <w:rPr>
                <w:rFonts w:ascii="Sylfaen" w:hAnsi="Sylfaen"/>
                <w:sz w:val="20"/>
                <w:szCs w:val="20"/>
              </w:rPr>
              <w:t>დაავადებები</w:t>
            </w:r>
            <w:r w:rsidR="0010586E" w:rsidRPr="00706036">
              <w:rPr>
                <w:rFonts w:ascii="AcadNusx" w:hAnsi="AcadNusx"/>
                <w:sz w:val="20"/>
                <w:szCs w:val="20"/>
              </w:rPr>
              <w:t>. 2011.</w:t>
            </w:r>
            <w:r w:rsidR="0010586E" w:rsidRPr="00706036">
              <w:rPr>
                <w:sz w:val="20"/>
                <w:szCs w:val="20"/>
                <w:lang w:val="ka-GE"/>
              </w:rPr>
              <w:t xml:space="preserve"> </w:t>
            </w:r>
            <w:r w:rsidR="0010586E" w:rsidRPr="00706036">
              <w:rPr>
                <w:rFonts w:ascii="Sylfaen" w:hAnsi="Sylfaen"/>
                <w:sz w:val="20"/>
                <w:szCs w:val="20"/>
                <w:lang w:val="ka-GE"/>
              </w:rPr>
              <w:t>181-184, 257-259გვ.)</w:t>
            </w:r>
          </w:p>
          <w:p w14:paraId="7DDCB66A" w14:textId="4CF97AC4" w:rsidR="006A1F93" w:rsidRPr="00706036" w:rsidRDefault="006A1F93"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 xml:space="preserve">3 </w:t>
            </w:r>
            <w:r w:rsidRPr="00706036">
              <w:rPr>
                <w:rFonts w:ascii="Sylfaen" w:hAnsi="Sylfaen"/>
                <w:b/>
                <w:sz w:val="20"/>
                <w:szCs w:val="20"/>
                <w:lang w:val="ka-GE"/>
              </w:rPr>
              <w:t xml:space="preserve">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1F3F8B8F"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4A62B451" w14:textId="77777777" w:rsidR="006A1F93" w:rsidRPr="00706036" w:rsidRDefault="006A1F9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47AC59B2" w14:textId="59CD504C" w:rsidR="006A1F93" w:rsidRPr="00706036" w:rsidRDefault="00DA47C5" w:rsidP="006A1F93">
            <w:pPr>
              <w:spacing w:after="0" w:line="276" w:lineRule="auto"/>
              <w:rPr>
                <w:rFonts w:ascii="Sylfaen" w:hAnsi="Sylfaen"/>
                <w:b/>
                <w:sz w:val="20"/>
                <w:szCs w:val="20"/>
                <w:lang w:val="ka-GE"/>
              </w:rPr>
            </w:pPr>
            <w:r w:rsidRPr="00706036">
              <w:rPr>
                <w:rFonts w:ascii="Sylfaen" w:hAnsi="Sylfaen"/>
                <w:b/>
                <w:sz w:val="20"/>
                <w:szCs w:val="20"/>
                <w:lang w:val="ka-GE"/>
              </w:rPr>
              <w:t xml:space="preserve">8 </w:t>
            </w:r>
            <w:r w:rsidR="006A1F93" w:rsidRPr="00706036">
              <w:rPr>
                <w:rFonts w:ascii="Sylfaen" w:hAnsi="Sylfaen"/>
                <w:b/>
                <w:sz w:val="20"/>
                <w:szCs w:val="20"/>
                <w:lang w:val="de-DE"/>
              </w:rPr>
              <w:t>დღე</w:t>
            </w:r>
            <w:r w:rsidR="006A1F93" w:rsidRPr="00706036">
              <w:rPr>
                <w:rFonts w:ascii="Sylfaen" w:hAnsi="Sylfaen"/>
                <w:b/>
                <w:sz w:val="20"/>
                <w:szCs w:val="20"/>
                <w:lang w:val="ka-GE"/>
              </w:rPr>
              <w:t xml:space="preserve"> </w:t>
            </w:r>
          </w:p>
          <w:p w14:paraId="39F9EC70" w14:textId="77777777" w:rsidR="006A1F93" w:rsidRPr="00706036" w:rsidRDefault="006A1F93" w:rsidP="006A1F9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20A725F2" w14:textId="77777777" w:rsidR="0010586E" w:rsidRPr="00706036" w:rsidRDefault="006A1F93" w:rsidP="0010586E">
            <w:pPr>
              <w:spacing w:after="0" w:line="276" w:lineRule="auto"/>
              <w:jc w:val="both"/>
              <w:rPr>
                <w:sz w:val="20"/>
                <w:szCs w:val="20"/>
                <w:lang w:val="ka-GE"/>
              </w:rPr>
            </w:pPr>
            <w:r w:rsidRPr="00706036">
              <w:rPr>
                <w:rFonts w:ascii="Sylfaen" w:hAnsi="Sylfaen"/>
                <w:sz w:val="20"/>
                <w:szCs w:val="20"/>
                <w:lang w:val="ka-GE"/>
              </w:rPr>
              <w:t xml:space="preserve">ნაწლავთა მწვავე გაუვალობა, კლინიკური გამოვლინებები, დიაგნოსტიკა, მკურნალობის </w:t>
            </w:r>
            <w:r w:rsidR="004E4F73" w:rsidRPr="00706036">
              <w:rPr>
                <w:rFonts w:ascii="Sylfaen" w:hAnsi="Sylfaen"/>
                <w:sz w:val="20"/>
                <w:szCs w:val="20"/>
                <w:lang w:val="ka-GE"/>
              </w:rPr>
              <w:t xml:space="preserve">მეთოდები. </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w:t>
            </w:r>
            <w:r w:rsidR="0010586E" w:rsidRPr="00706036">
              <w:rPr>
                <w:rFonts w:ascii="AcadNusx" w:hAnsi="AcadNusx"/>
                <w:sz w:val="20"/>
                <w:szCs w:val="20"/>
                <w:u w:color="FF0000"/>
              </w:rPr>
              <w:t xml:space="preserve"> </w:t>
            </w:r>
            <w:hyperlink r:id="rId11"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2012</w:t>
            </w:r>
            <w:r w:rsidR="0010586E" w:rsidRPr="00706036">
              <w:rPr>
                <w:sz w:val="20"/>
                <w:szCs w:val="20"/>
                <w:u w:color="FF0000"/>
                <w:lang w:val="ka-GE"/>
              </w:rPr>
              <w:t xml:space="preserve">. </w:t>
            </w:r>
            <w:r w:rsidR="0010586E" w:rsidRPr="00706036">
              <w:rPr>
                <w:rFonts w:ascii="Sylfaen" w:hAnsi="Sylfaen"/>
                <w:sz w:val="20"/>
                <w:szCs w:val="20"/>
                <w:u w:color="FF0000"/>
                <w:lang w:val="ka-GE"/>
              </w:rPr>
              <w:t>355-362გვ.)</w:t>
            </w:r>
          </w:p>
          <w:p w14:paraId="0C3D1AF3" w14:textId="19E78BA5" w:rsidR="006A1F93" w:rsidRPr="00706036" w:rsidRDefault="006A1F93"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4C78634A"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6A1B4703" w14:textId="77777777" w:rsidR="006A1F93" w:rsidRPr="00706036" w:rsidRDefault="006A1F9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3380359A" w14:textId="5631D8ED" w:rsidR="004E4F73" w:rsidRPr="00706036" w:rsidRDefault="00DA47C5" w:rsidP="004E4F73">
            <w:pPr>
              <w:spacing w:after="0" w:line="276" w:lineRule="auto"/>
              <w:rPr>
                <w:rFonts w:ascii="Sylfaen" w:hAnsi="Sylfaen"/>
                <w:b/>
                <w:sz w:val="20"/>
                <w:szCs w:val="20"/>
                <w:lang w:val="ka-GE"/>
              </w:rPr>
            </w:pPr>
            <w:r w:rsidRPr="00706036">
              <w:rPr>
                <w:rFonts w:ascii="Sylfaen" w:hAnsi="Sylfaen"/>
                <w:b/>
                <w:sz w:val="20"/>
                <w:szCs w:val="20"/>
                <w:lang w:val="ka-GE"/>
              </w:rPr>
              <w:t>9</w:t>
            </w:r>
            <w:r w:rsidR="004E4F73" w:rsidRPr="00706036">
              <w:rPr>
                <w:rFonts w:ascii="Sylfaen" w:hAnsi="Sylfaen"/>
                <w:b/>
                <w:sz w:val="20"/>
                <w:szCs w:val="20"/>
                <w:lang w:val="de-DE"/>
              </w:rPr>
              <w:t xml:space="preserve"> დღე</w:t>
            </w:r>
            <w:r w:rsidR="004E4F73" w:rsidRPr="00706036">
              <w:rPr>
                <w:rFonts w:ascii="Sylfaen" w:hAnsi="Sylfaen"/>
                <w:b/>
                <w:sz w:val="20"/>
                <w:szCs w:val="20"/>
                <w:lang w:val="ka-GE"/>
              </w:rPr>
              <w:t xml:space="preserve"> </w:t>
            </w:r>
          </w:p>
          <w:p w14:paraId="589523EB" w14:textId="77777777" w:rsidR="004E4F73" w:rsidRPr="00706036" w:rsidRDefault="004E4F73" w:rsidP="004E4F7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45C505F5" w14:textId="77777777" w:rsidR="0010586E" w:rsidRPr="00706036" w:rsidRDefault="004E4F73" w:rsidP="0010586E">
            <w:pPr>
              <w:spacing w:after="0" w:line="276" w:lineRule="auto"/>
              <w:jc w:val="both"/>
              <w:rPr>
                <w:sz w:val="20"/>
                <w:szCs w:val="20"/>
                <w:lang w:val="ka-GE"/>
              </w:rPr>
            </w:pPr>
            <w:r w:rsidRPr="00706036">
              <w:rPr>
                <w:rFonts w:ascii="Sylfaen" w:hAnsi="Sylfaen"/>
                <w:sz w:val="20"/>
                <w:szCs w:val="20"/>
                <w:lang w:val="ka-GE"/>
              </w:rPr>
              <w:t xml:space="preserve">ობსტრუქციული გაუვალობა, კლინიკური გამოვლინებები, დიაგნოსტიკა, მკურნალობის პრინციპები. ქირურგიული მიდგომა. </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w:t>
            </w:r>
            <w:r w:rsidR="0010586E" w:rsidRPr="00706036">
              <w:rPr>
                <w:rFonts w:ascii="AcadNusx" w:hAnsi="AcadNusx"/>
                <w:sz w:val="20"/>
                <w:szCs w:val="20"/>
                <w:u w:color="FF0000"/>
              </w:rPr>
              <w:t xml:space="preserve"> </w:t>
            </w:r>
            <w:hyperlink r:id="rId12"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2012</w:t>
            </w:r>
            <w:r w:rsidR="0010586E" w:rsidRPr="00706036">
              <w:rPr>
                <w:sz w:val="20"/>
                <w:szCs w:val="20"/>
                <w:u w:color="FF0000"/>
                <w:lang w:val="ka-GE"/>
              </w:rPr>
              <w:t xml:space="preserve">. </w:t>
            </w:r>
            <w:r w:rsidR="0010586E" w:rsidRPr="00706036">
              <w:rPr>
                <w:rFonts w:ascii="Sylfaen" w:hAnsi="Sylfaen"/>
                <w:sz w:val="20"/>
                <w:szCs w:val="20"/>
                <w:u w:color="FF0000"/>
                <w:lang w:val="ka-GE"/>
              </w:rPr>
              <w:t>355-356გვ.)</w:t>
            </w:r>
          </w:p>
          <w:p w14:paraId="3B15C020" w14:textId="62E4F5A2" w:rsidR="006A1F93" w:rsidRPr="00706036" w:rsidRDefault="004E4F73" w:rsidP="00E11680">
            <w:pPr>
              <w:spacing w:after="0" w:line="276" w:lineRule="auto"/>
              <w:jc w:val="both"/>
              <w:rPr>
                <w:rFonts w:ascii="Sylfaen" w:hAnsi="Sylfaen"/>
                <w:sz w:val="20"/>
                <w:szCs w:val="20"/>
                <w:lang w:val="ka-GE"/>
              </w:rPr>
            </w:pPr>
            <w:r w:rsidRPr="00706036">
              <w:rPr>
                <w:rFonts w:ascii="Sylfaen" w:hAnsi="Sylfaen"/>
                <w:b/>
                <w:sz w:val="20"/>
                <w:szCs w:val="20"/>
                <w:lang w:val="ka-GE"/>
              </w:rPr>
              <w:lastRenderedPageBreak/>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393C190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4185FBA7" w14:textId="77777777" w:rsidR="000D1090" w:rsidRPr="00706036" w:rsidRDefault="000D1090"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567CC57" w14:textId="4C2DDE38" w:rsidR="000D1090" w:rsidRPr="00706036" w:rsidRDefault="000D1090" w:rsidP="0009773D">
            <w:pPr>
              <w:spacing w:after="0" w:line="276" w:lineRule="auto"/>
              <w:rPr>
                <w:rFonts w:ascii="Sylfaen" w:hAnsi="Sylfaen"/>
                <w:b/>
                <w:sz w:val="20"/>
                <w:szCs w:val="20"/>
                <w:lang w:val="ka-GE"/>
              </w:rPr>
            </w:pPr>
            <w:r w:rsidRPr="00706036">
              <w:rPr>
                <w:rFonts w:ascii="Sylfaen" w:hAnsi="Sylfaen"/>
                <w:b/>
                <w:sz w:val="20"/>
                <w:szCs w:val="20"/>
                <w:lang w:val="ka-GE"/>
              </w:rPr>
              <w:t>1</w:t>
            </w:r>
            <w:r w:rsidR="00DA47C5" w:rsidRPr="00706036">
              <w:rPr>
                <w:rFonts w:ascii="Sylfaen" w:hAnsi="Sylfaen"/>
                <w:b/>
                <w:sz w:val="20"/>
                <w:szCs w:val="20"/>
              </w:rPr>
              <w:t xml:space="preserve">0 </w:t>
            </w:r>
            <w:r w:rsidRPr="00706036">
              <w:rPr>
                <w:rFonts w:ascii="Sylfaen" w:hAnsi="Sylfaen"/>
                <w:b/>
                <w:sz w:val="20"/>
                <w:szCs w:val="20"/>
                <w:lang w:val="ka-GE"/>
              </w:rPr>
              <w:t xml:space="preserve">დღე შუალედური გამოცდა </w:t>
            </w:r>
          </w:p>
          <w:p w14:paraId="4C14137A" w14:textId="3AE745A6" w:rsidR="0010586E" w:rsidRPr="00706036" w:rsidRDefault="0010586E" w:rsidP="0009773D">
            <w:pPr>
              <w:spacing w:after="0" w:line="276" w:lineRule="auto"/>
              <w:rPr>
                <w:rFonts w:ascii="Sylfaen" w:hAnsi="Sylfaen"/>
                <w:b/>
                <w:sz w:val="20"/>
                <w:szCs w:val="20"/>
                <w:highlight w:val="yellow"/>
                <w:lang w:val="ka-GE"/>
              </w:rPr>
            </w:pPr>
          </w:p>
        </w:tc>
      </w:tr>
      <w:tr w:rsidR="00706036" w:rsidRPr="00706036" w14:paraId="612BC877"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5199A026" w14:textId="77777777" w:rsidR="004E4F73" w:rsidRPr="00706036" w:rsidRDefault="004E4F7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0DA1B3E4" w14:textId="69C01B89" w:rsidR="004E4F73" w:rsidRPr="00706036" w:rsidRDefault="000D1090" w:rsidP="004E4F73">
            <w:pPr>
              <w:spacing w:after="0" w:line="276" w:lineRule="auto"/>
              <w:rPr>
                <w:rFonts w:ascii="Sylfaen" w:hAnsi="Sylfaen"/>
                <w:b/>
                <w:sz w:val="20"/>
                <w:szCs w:val="20"/>
                <w:lang w:val="ka-GE"/>
              </w:rPr>
            </w:pPr>
            <w:r w:rsidRPr="00706036">
              <w:rPr>
                <w:rFonts w:ascii="Sylfaen" w:hAnsi="Sylfaen"/>
                <w:b/>
                <w:sz w:val="20"/>
                <w:szCs w:val="20"/>
                <w:lang w:val="de-DE"/>
              </w:rPr>
              <w:t>1</w:t>
            </w:r>
            <w:r w:rsidR="00DA47C5" w:rsidRPr="00706036">
              <w:rPr>
                <w:rFonts w:ascii="Sylfaen" w:hAnsi="Sylfaen"/>
                <w:b/>
                <w:sz w:val="20"/>
                <w:szCs w:val="20"/>
                <w:lang w:val="de-DE"/>
              </w:rPr>
              <w:t>1</w:t>
            </w:r>
            <w:r w:rsidR="004E4F73" w:rsidRPr="00706036">
              <w:rPr>
                <w:rFonts w:ascii="Sylfaen" w:hAnsi="Sylfaen"/>
                <w:b/>
                <w:sz w:val="20"/>
                <w:szCs w:val="20"/>
                <w:lang w:val="de-DE"/>
              </w:rPr>
              <w:t xml:space="preserve"> დღე</w:t>
            </w:r>
            <w:r w:rsidR="004E4F73" w:rsidRPr="00706036">
              <w:rPr>
                <w:rFonts w:ascii="Sylfaen" w:hAnsi="Sylfaen"/>
                <w:b/>
                <w:sz w:val="20"/>
                <w:szCs w:val="20"/>
                <w:lang w:val="ka-GE"/>
              </w:rPr>
              <w:t xml:space="preserve"> </w:t>
            </w:r>
          </w:p>
          <w:p w14:paraId="0F7EDC64" w14:textId="77777777" w:rsidR="004E4F73" w:rsidRPr="00706036" w:rsidRDefault="004E4F73" w:rsidP="004E4F7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10D9A267" w14:textId="715A93DC" w:rsidR="004E4F73" w:rsidRPr="00706036" w:rsidRDefault="005E58A9" w:rsidP="004E4F73">
            <w:pPr>
              <w:spacing w:after="0" w:line="276" w:lineRule="auto"/>
              <w:jc w:val="both"/>
              <w:rPr>
                <w:rFonts w:ascii="Sylfaen" w:hAnsi="Sylfaen"/>
                <w:sz w:val="20"/>
                <w:szCs w:val="20"/>
                <w:lang w:val="ka-GE"/>
              </w:rPr>
            </w:pPr>
            <w:r w:rsidRPr="00706036">
              <w:rPr>
                <w:rFonts w:ascii="Sylfaen" w:hAnsi="Sylfaen"/>
                <w:sz w:val="20"/>
                <w:szCs w:val="20"/>
                <w:lang w:val="ka-GE"/>
              </w:rPr>
              <w:t>ს</w:t>
            </w:r>
            <w:r w:rsidR="004E4F73" w:rsidRPr="00706036">
              <w:rPr>
                <w:rFonts w:ascii="Sylfaen" w:hAnsi="Sylfaen"/>
                <w:sz w:val="20"/>
                <w:szCs w:val="20"/>
                <w:lang w:val="ka-GE"/>
              </w:rPr>
              <w:t>ტრანგულაციური გაუვალობა,</w:t>
            </w:r>
            <w:r w:rsidR="000D1090" w:rsidRPr="00706036">
              <w:rPr>
                <w:rFonts w:ascii="Sylfaen" w:hAnsi="Sylfaen"/>
                <w:sz w:val="20"/>
                <w:szCs w:val="20"/>
                <w:lang w:val="ka-GE"/>
              </w:rPr>
              <w:t xml:space="preserve"> დინამიური გაუვალობა. </w:t>
            </w:r>
            <w:r w:rsidR="004E4F73" w:rsidRPr="00706036">
              <w:rPr>
                <w:rFonts w:ascii="Sylfaen" w:hAnsi="Sylfaen"/>
                <w:sz w:val="20"/>
                <w:szCs w:val="20"/>
                <w:lang w:val="ka-GE"/>
              </w:rPr>
              <w:t xml:space="preserve"> კლინიკური გამოვლინებები, დიაგნოსტიკა, მკურნალობის პრინციპები. ქირურგიული მიდგომა. </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w:t>
            </w:r>
            <w:r w:rsidR="0010586E" w:rsidRPr="00706036">
              <w:rPr>
                <w:rFonts w:ascii="AcadNusx" w:hAnsi="AcadNusx"/>
                <w:sz w:val="20"/>
                <w:szCs w:val="20"/>
                <w:u w:color="FF0000"/>
              </w:rPr>
              <w:t xml:space="preserve"> </w:t>
            </w:r>
            <w:hyperlink r:id="rId13"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2012</w:t>
            </w:r>
            <w:r w:rsidR="0010586E" w:rsidRPr="00706036">
              <w:rPr>
                <w:sz w:val="20"/>
                <w:szCs w:val="20"/>
                <w:u w:color="FF0000"/>
                <w:lang w:val="ka-GE"/>
              </w:rPr>
              <w:t xml:space="preserve">. </w:t>
            </w:r>
            <w:r w:rsidR="0010586E" w:rsidRPr="00706036">
              <w:rPr>
                <w:rFonts w:ascii="Sylfaen" w:hAnsi="Sylfaen"/>
                <w:sz w:val="20"/>
                <w:szCs w:val="20"/>
                <w:u w:color="FF0000"/>
                <w:lang w:val="ka-GE"/>
              </w:rPr>
              <w:t>355-362გვ.)</w:t>
            </w:r>
          </w:p>
          <w:p w14:paraId="659D5DFE" w14:textId="04B026A4" w:rsidR="004E4F73" w:rsidRPr="00706036" w:rsidRDefault="004E4F73" w:rsidP="00E11680">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6AF65F7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1541F88A" w14:textId="77777777" w:rsidR="000E66B7" w:rsidRPr="00706036" w:rsidRDefault="000E66B7"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1EE88F31" w14:textId="6D90C9C5" w:rsidR="000E66B7" w:rsidRPr="00706036" w:rsidRDefault="000D1090" w:rsidP="000E66B7">
            <w:pPr>
              <w:spacing w:after="0" w:line="276" w:lineRule="auto"/>
              <w:rPr>
                <w:rFonts w:ascii="Sylfaen" w:hAnsi="Sylfaen"/>
                <w:b/>
                <w:sz w:val="20"/>
                <w:szCs w:val="20"/>
                <w:lang w:val="ka-GE"/>
              </w:rPr>
            </w:pPr>
            <w:r w:rsidRPr="00706036">
              <w:rPr>
                <w:rFonts w:ascii="Sylfaen" w:hAnsi="Sylfaen"/>
                <w:b/>
                <w:sz w:val="20"/>
                <w:szCs w:val="20"/>
                <w:lang w:val="de-DE"/>
              </w:rPr>
              <w:t>1</w:t>
            </w:r>
            <w:r w:rsidR="00DA47C5" w:rsidRPr="00706036">
              <w:rPr>
                <w:rFonts w:ascii="Sylfaen" w:hAnsi="Sylfaen"/>
                <w:b/>
                <w:sz w:val="20"/>
                <w:szCs w:val="20"/>
                <w:lang w:val="ka-GE"/>
              </w:rPr>
              <w:t>2</w:t>
            </w:r>
            <w:r w:rsidR="000E66B7" w:rsidRPr="00706036">
              <w:rPr>
                <w:rFonts w:ascii="Sylfaen" w:hAnsi="Sylfaen"/>
                <w:b/>
                <w:sz w:val="20"/>
                <w:szCs w:val="20"/>
                <w:lang w:val="de-DE"/>
              </w:rPr>
              <w:t xml:space="preserve"> დღე</w:t>
            </w:r>
            <w:r w:rsidR="000E66B7" w:rsidRPr="00706036">
              <w:rPr>
                <w:rFonts w:ascii="Sylfaen" w:hAnsi="Sylfaen"/>
                <w:b/>
                <w:sz w:val="20"/>
                <w:szCs w:val="20"/>
                <w:lang w:val="ka-GE"/>
              </w:rPr>
              <w:t xml:space="preserve"> </w:t>
            </w:r>
          </w:p>
          <w:p w14:paraId="5ACA0219" w14:textId="77777777" w:rsidR="000E66B7" w:rsidRPr="00706036" w:rsidRDefault="000E66B7" w:rsidP="000E66B7">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75FA80CE" w14:textId="77777777" w:rsidR="0010586E" w:rsidRPr="00706036" w:rsidRDefault="000E66B7" w:rsidP="0010586E">
            <w:pPr>
              <w:spacing w:after="0" w:line="276" w:lineRule="auto"/>
              <w:jc w:val="both"/>
              <w:rPr>
                <w:sz w:val="20"/>
                <w:szCs w:val="20"/>
                <w:lang w:val="ka-GE"/>
              </w:rPr>
            </w:pPr>
            <w:r w:rsidRPr="00706036">
              <w:rPr>
                <w:rFonts w:ascii="Sylfaen" w:hAnsi="Sylfaen"/>
                <w:sz w:val="20"/>
                <w:szCs w:val="20"/>
                <w:lang w:val="ka-GE"/>
              </w:rPr>
              <w:t xml:space="preserve">მწვავე კალკულოზური ქოლეცისტიტი, კლინიკური გამოვლინებები, დიაგნოსტიკა, მკურნალობის პრინციპები. ქირურგიული მიდგომა. </w:t>
            </w:r>
            <w:r w:rsidR="0010586E" w:rsidRPr="00706036">
              <w:rPr>
                <w:rFonts w:ascii="Sylfaen" w:hAnsi="Sylfaen"/>
                <w:sz w:val="20"/>
                <w:szCs w:val="20"/>
              </w:rPr>
              <w:t>(კუზინი</w:t>
            </w:r>
            <w:r w:rsidR="0010586E" w:rsidRPr="00706036">
              <w:rPr>
                <w:rFonts w:ascii="AcadNusx" w:hAnsi="AcadNusx"/>
                <w:sz w:val="20"/>
                <w:szCs w:val="20"/>
              </w:rPr>
              <w:t xml:space="preserve"> m. – </w:t>
            </w:r>
            <w:r w:rsidR="0010586E" w:rsidRPr="00706036">
              <w:rPr>
                <w:rFonts w:ascii="Sylfaen" w:hAnsi="Sylfaen"/>
                <w:sz w:val="20"/>
                <w:szCs w:val="20"/>
              </w:rPr>
              <w:t>ქირურგიული</w:t>
            </w:r>
            <w:r w:rsidR="0010586E" w:rsidRPr="00706036">
              <w:rPr>
                <w:rFonts w:ascii="AcadNusx" w:hAnsi="AcadNusx"/>
                <w:sz w:val="20"/>
                <w:szCs w:val="20"/>
              </w:rPr>
              <w:t xml:space="preserve"> </w:t>
            </w:r>
            <w:r w:rsidR="0010586E" w:rsidRPr="00706036">
              <w:rPr>
                <w:rFonts w:ascii="Sylfaen" w:hAnsi="Sylfaen"/>
                <w:sz w:val="20"/>
                <w:szCs w:val="20"/>
              </w:rPr>
              <w:t>დაავადებები</w:t>
            </w:r>
            <w:r w:rsidR="0010586E" w:rsidRPr="00706036">
              <w:rPr>
                <w:rFonts w:ascii="AcadNusx" w:hAnsi="AcadNusx"/>
                <w:sz w:val="20"/>
                <w:szCs w:val="20"/>
              </w:rPr>
              <w:t>. 2011.</w:t>
            </w:r>
            <w:r w:rsidR="0010586E" w:rsidRPr="00706036">
              <w:rPr>
                <w:sz w:val="20"/>
                <w:szCs w:val="20"/>
                <w:lang w:val="ka-GE"/>
              </w:rPr>
              <w:t xml:space="preserve"> </w:t>
            </w:r>
            <w:r w:rsidR="0010586E" w:rsidRPr="00706036">
              <w:rPr>
                <w:rFonts w:ascii="Sylfaen" w:hAnsi="Sylfaen"/>
                <w:sz w:val="20"/>
                <w:szCs w:val="20"/>
                <w:lang w:val="ka-GE"/>
              </w:rPr>
              <w:t>429-442გვ.)</w:t>
            </w:r>
          </w:p>
          <w:p w14:paraId="7B7FA553" w14:textId="74C70C6F" w:rsidR="000E66B7" w:rsidRPr="00706036" w:rsidRDefault="000E66B7"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40FF88E6"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08B9D51E" w14:textId="77777777" w:rsidR="00C51C47" w:rsidRPr="00706036" w:rsidRDefault="00C51C47"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C3194DF" w14:textId="166A7A0A" w:rsidR="00C51C47" w:rsidRPr="00706036" w:rsidRDefault="000D1090" w:rsidP="00C51C47">
            <w:pPr>
              <w:spacing w:after="0" w:line="276" w:lineRule="auto"/>
              <w:rPr>
                <w:rFonts w:ascii="Sylfaen" w:hAnsi="Sylfaen"/>
                <w:b/>
                <w:sz w:val="20"/>
                <w:szCs w:val="20"/>
                <w:lang w:val="ka-GE"/>
              </w:rPr>
            </w:pPr>
            <w:r w:rsidRPr="00706036">
              <w:rPr>
                <w:rFonts w:ascii="Sylfaen" w:hAnsi="Sylfaen"/>
                <w:b/>
                <w:sz w:val="20"/>
                <w:szCs w:val="20"/>
                <w:lang w:val="de-DE"/>
              </w:rPr>
              <w:t>1</w:t>
            </w:r>
            <w:r w:rsidR="00DA47C5" w:rsidRPr="00706036">
              <w:rPr>
                <w:rFonts w:ascii="Sylfaen" w:hAnsi="Sylfaen"/>
                <w:b/>
                <w:sz w:val="20"/>
                <w:szCs w:val="20"/>
                <w:lang w:val="ka-GE"/>
              </w:rPr>
              <w:t xml:space="preserve">3 </w:t>
            </w:r>
            <w:r w:rsidR="00C51C47" w:rsidRPr="00706036">
              <w:rPr>
                <w:rFonts w:ascii="Sylfaen" w:hAnsi="Sylfaen"/>
                <w:b/>
                <w:sz w:val="20"/>
                <w:szCs w:val="20"/>
                <w:lang w:val="de-DE"/>
              </w:rPr>
              <w:t>დღე</w:t>
            </w:r>
            <w:r w:rsidR="00C51C47" w:rsidRPr="00706036">
              <w:rPr>
                <w:rFonts w:ascii="Sylfaen" w:hAnsi="Sylfaen"/>
                <w:b/>
                <w:sz w:val="20"/>
                <w:szCs w:val="20"/>
                <w:lang w:val="ka-GE"/>
              </w:rPr>
              <w:t xml:space="preserve"> </w:t>
            </w:r>
          </w:p>
          <w:p w14:paraId="752918F5" w14:textId="77777777" w:rsidR="00C51C47" w:rsidRPr="00706036" w:rsidRDefault="00C51C47" w:rsidP="00C51C47">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44AF6910" w14:textId="01E85AFA" w:rsidR="00C51C47" w:rsidRPr="00706036" w:rsidRDefault="00C51C47" w:rsidP="00C51C47">
            <w:pPr>
              <w:spacing w:after="0" w:line="276" w:lineRule="auto"/>
              <w:jc w:val="both"/>
              <w:rPr>
                <w:rFonts w:ascii="Sylfaen" w:hAnsi="Sylfaen"/>
                <w:sz w:val="20"/>
                <w:szCs w:val="20"/>
                <w:lang w:val="ka-GE"/>
              </w:rPr>
            </w:pPr>
            <w:r w:rsidRPr="00706036">
              <w:rPr>
                <w:rFonts w:ascii="Sylfaen" w:hAnsi="Sylfaen"/>
                <w:sz w:val="20"/>
                <w:szCs w:val="20"/>
                <w:lang w:val="ka-GE"/>
              </w:rPr>
              <w:t xml:space="preserve">მწვავე პანკრეატიტი, კლინიკური გამოვლინებები, დიაგნოსტიკა, მკურნალობის პრინციპები. </w:t>
            </w:r>
            <w:r w:rsidR="0010586E" w:rsidRPr="00706036">
              <w:rPr>
                <w:rFonts w:ascii="Sylfaen" w:hAnsi="Sylfaen"/>
                <w:sz w:val="20"/>
                <w:szCs w:val="20"/>
              </w:rPr>
              <w:t>(კუზინი</w:t>
            </w:r>
            <w:r w:rsidR="0010586E" w:rsidRPr="00706036">
              <w:rPr>
                <w:rFonts w:ascii="AcadNusx" w:hAnsi="AcadNusx"/>
                <w:sz w:val="20"/>
                <w:szCs w:val="20"/>
              </w:rPr>
              <w:t xml:space="preserve"> m. – </w:t>
            </w:r>
            <w:r w:rsidR="0010586E" w:rsidRPr="00706036">
              <w:rPr>
                <w:rFonts w:ascii="Sylfaen" w:hAnsi="Sylfaen"/>
                <w:sz w:val="20"/>
                <w:szCs w:val="20"/>
              </w:rPr>
              <w:t>ქირურგიული</w:t>
            </w:r>
            <w:r w:rsidR="0010586E" w:rsidRPr="00706036">
              <w:rPr>
                <w:rFonts w:ascii="AcadNusx" w:hAnsi="AcadNusx"/>
                <w:sz w:val="20"/>
                <w:szCs w:val="20"/>
              </w:rPr>
              <w:t xml:space="preserve"> </w:t>
            </w:r>
            <w:r w:rsidR="0010586E" w:rsidRPr="00706036">
              <w:rPr>
                <w:rFonts w:ascii="Sylfaen" w:hAnsi="Sylfaen"/>
                <w:sz w:val="20"/>
                <w:szCs w:val="20"/>
              </w:rPr>
              <w:t>დაავადებები</w:t>
            </w:r>
            <w:r w:rsidR="0010586E" w:rsidRPr="00706036">
              <w:rPr>
                <w:rFonts w:ascii="AcadNusx" w:hAnsi="AcadNusx"/>
                <w:sz w:val="20"/>
                <w:szCs w:val="20"/>
              </w:rPr>
              <w:t>. 2011.</w:t>
            </w:r>
            <w:r w:rsidR="0010586E" w:rsidRPr="00706036">
              <w:rPr>
                <w:sz w:val="20"/>
                <w:szCs w:val="20"/>
                <w:lang w:val="ka-GE"/>
              </w:rPr>
              <w:t xml:space="preserve"> </w:t>
            </w:r>
            <w:r w:rsidR="0010586E" w:rsidRPr="00706036">
              <w:rPr>
                <w:rFonts w:ascii="Sylfaen" w:hAnsi="Sylfaen"/>
                <w:sz w:val="20"/>
                <w:szCs w:val="20"/>
                <w:lang w:val="ka-GE"/>
              </w:rPr>
              <w:t>456-468გვ</w:t>
            </w:r>
            <w:r w:rsidR="0010586E" w:rsidRPr="00706036">
              <w:rPr>
                <w:sz w:val="20"/>
                <w:szCs w:val="20"/>
                <w:lang w:val="ka-GE"/>
              </w:rPr>
              <w:t>.)</w:t>
            </w:r>
          </w:p>
          <w:p w14:paraId="77ACF352" w14:textId="1334FAA2" w:rsidR="00C51C47" w:rsidRPr="00706036" w:rsidRDefault="00C51C47"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 xml:space="preserve">3 </w:t>
            </w:r>
            <w:r w:rsidRPr="00706036">
              <w:rPr>
                <w:rFonts w:ascii="Sylfaen" w:hAnsi="Sylfaen"/>
                <w:b/>
                <w:sz w:val="20"/>
                <w:szCs w:val="20"/>
                <w:lang w:val="ka-GE"/>
              </w:rPr>
              <w:t xml:space="preserve">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0A1D40B4"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2633BFFD"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2A591DFC" w14:textId="493A7508" w:rsidR="0086313C" w:rsidRPr="00706036" w:rsidRDefault="000D1090" w:rsidP="0085614E">
            <w:pPr>
              <w:spacing w:after="0" w:line="276" w:lineRule="auto"/>
              <w:rPr>
                <w:rFonts w:ascii="Sylfaen" w:hAnsi="Sylfaen"/>
                <w:sz w:val="20"/>
                <w:szCs w:val="20"/>
                <w:lang w:val="ka-GE"/>
              </w:rPr>
            </w:pPr>
            <w:r w:rsidRPr="00706036">
              <w:rPr>
                <w:rFonts w:ascii="Sylfaen" w:hAnsi="Sylfaen"/>
                <w:b/>
                <w:sz w:val="20"/>
                <w:szCs w:val="20"/>
                <w:lang w:val="de-DE"/>
              </w:rPr>
              <w:t>1</w:t>
            </w:r>
            <w:r w:rsidR="00DA47C5" w:rsidRPr="00706036">
              <w:rPr>
                <w:rFonts w:ascii="Sylfaen" w:hAnsi="Sylfaen"/>
                <w:b/>
                <w:sz w:val="20"/>
                <w:szCs w:val="20"/>
                <w:lang w:val="ka-GE"/>
              </w:rPr>
              <w:t xml:space="preserve">4 </w:t>
            </w:r>
            <w:r w:rsidR="001C5F51" w:rsidRPr="00706036">
              <w:rPr>
                <w:rFonts w:ascii="Sylfaen" w:hAnsi="Sylfaen"/>
                <w:b/>
                <w:sz w:val="20"/>
                <w:szCs w:val="20"/>
                <w:lang w:val="de-DE"/>
              </w:rPr>
              <w:t>დღე</w:t>
            </w:r>
            <w:r w:rsidR="0086313C" w:rsidRPr="00706036">
              <w:rPr>
                <w:rFonts w:ascii="Sylfaen" w:hAnsi="Sylfaen"/>
                <w:b/>
                <w:sz w:val="20"/>
                <w:szCs w:val="20"/>
                <w:lang w:val="ka-GE"/>
              </w:rPr>
              <w:t xml:space="preserve"> </w:t>
            </w:r>
            <w:r w:rsidR="0086313C" w:rsidRPr="00706036">
              <w:rPr>
                <w:rFonts w:ascii="Sylfaen" w:hAnsi="Sylfaen"/>
                <w:sz w:val="20"/>
                <w:szCs w:val="20"/>
                <w:lang w:val="de-DE"/>
              </w:rPr>
              <w:t xml:space="preserve"> </w:t>
            </w:r>
            <w:r w:rsidR="0086313C" w:rsidRPr="00706036">
              <w:rPr>
                <w:rFonts w:ascii="Sylfaen" w:hAnsi="Sylfaen"/>
                <w:sz w:val="20"/>
                <w:szCs w:val="20"/>
                <w:lang w:val="ka-GE"/>
              </w:rPr>
              <w:t xml:space="preserve"> </w:t>
            </w:r>
          </w:p>
          <w:p w14:paraId="37E0148E" w14:textId="77777777" w:rsidR="0048220E"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ლექცია</w:t>
            </w:r>
            <w:r w:rsidR="005B5035" w:rsidRPr="00706036">
              <w:rPr>
                <w:rFonts w:ascii="Sylfaen" w:hAnsi="Sylfaen"/>
                <w:b/>
                <w:sz w:val="20"/>
                <w:szCs w:val="20"/>
                <w:lang w:val="ka-GE"/>
              </w:rPr>
              <w:t xml:space="preserve"> 1</w:t>
            </w:r>
            <w:r w:rsidR="0048220E" w:rsidRPr="00706036">
              <w:rPr>
                <w:rFonts w:ascii="Sylfaen" w:hAnsi="Sylfaen"/>
                <w:b/>
                <w:sz w:val="20"/>
                <w:szCs w:val="20"/>
                <w:lang w:val="ka-GE"/>
              </w:rPr>
              <w:t xml:space="preserve"> სთ</w:t>
            </w:r>
            <w:r w:rsidRPr="00706036">
              <w:rPr>
                <w:rFonts w:ascii="Sylfaen" w:hAnsi="Sylfaen"/>
                <w:b/>
                <w:sz w:val="20"/>
                <w:szCs w:val="20"/>
                <w:lang w:val="ka-GE"/>
              </w:rPr>
              <w:t>:</w:t>
            </w:r>
          </w:p>
          <w:p w14:paraId="10F03825" w14:textId="77777777" w:rsidR="007C5088" w:rsidRPr="00706036" w:rsidRDefault="00721482" w:rsidP="007C5088">
            <w:pPr>
              <w:spacing w:after="0" w:line="276" w:lineRule="auto"/>
              <w:jc w:val="both"/>
              <w:rPr>
                <w:rFonts w:ascii="Sylfaen" w:hAnsi="Sylfaen"/>
                <w:sz w:val="20"/>
                <w:szCs w:val="20"/>
                <w:lang w:val="ka-GE"/>
              </w:rPr>
            </w:pPr>
            <w:r w:rsidRPr="00706036">
              <w:rPr>
                <w:rFonts w:ascii="Sylfaen" w:hAnsi="Sylfaen"/>
                <w:b/>
                <w:sz w:val="20"/>
                <w:szCs w:val="20"/>
                <w:lang w:val="ka-GE"/>
              </w:rPr>
              <w:t xml:space="preserve"> </w:t>
            </w:r>
            <w:r w:rsidR="00460687" w:rsidRPr="00706036">
              <w:rPr>
                <w:rFonts w:ascii="Sylfaen" w:hAnsi="Sylfaen"/>
                <w:sz w:val="20"/>
                <w:szCs w:val="20"/>
                <w:lang w:val="ka-GE"/>
              </w:rPr>
              <w:t>ჩაჭედილი თიაქარი, კლინიკა, დიაგნოსტიკა, ქირურგიული მკურნალობა.</w:t>
            </w:r>
            <w:r w:rsidR="007C5088" w:rsidRPr="00706036">
              <w:rPr>
                <w:rFonts w:ascii="Sylfaen" w:hAnsi="Sylfaen"/>
                <w:sz w:val="20"/>
                <w:szCs w:val="20"/>
                <w:lang w:val="ka-GE"/>
              </w:rPr>
              <w:t xml:space="preserve"> (</w:t>
            </w:r>
            <w:r w:rsidR="007C5088" w:rsidRPr="00706036">
              <w:rPr>
                <w:rFonts w:ascii="Sylfaen" w:hAnsi="Sylfaen" w:cs="Sylfaen"/>
                <w:sz w:val="20"/>
                <w:szCs w:val="20"/>
                <w:u w:color="FF0000"/>
                <w:lang w:val="ka-GE"/>
              </w:rPr>
              <w:t xml:space="preserve">გრიგოლია ნ. </w:t>
            </w:r>
            <w:r w:rsidR="007C5088" w:rsidRPr="00706036">
              <w:rPr>
                <w:rFonts w:ascii="AcadNusx" w:hAnsi="AcadNusx"/>
                <w:sz w:val="20"/>
                <w:szCs w:val="20"/>
                <w:u w:color="FF0000"/>
                <w:lang w:val="ka-GE"/>
              </w:rPr>
              <w:t>-</w:t>
            </w:r>
            <w:r w:rsidR="007C5088" w:rsidRPr="00706036">
              <w:rPr>
                <w:rFonts w:ascii="AcadNusx" w:hAnsi="AcadNusx"/>
                <w:sz w:val="20"/>
                <w:szCs w:val="20"/>
                <w:u w:color="FF0000"/>
              </w:rPr>
              <w:t xml:space="preserve"> </w:t>
            </w:r>
            <w:hyperlink r:id="rId14" w:tgtFrame="_blank" w:history="1">
              <w:r w:rsidR="007C5088" w:rsidRPr="00706036">
                <w:rPr>
                  <w:rFonts w:ascii="Sylfaen" w:hAnsi="Sylfaen" w:cs="Sylfaen"/>
                  <w:sz w:val="20"/>
                  <w:szCs w:val="20"/>
                  <w:u w:color="FF0000"/>
                  <w:lang w:val="ka-GE"/>
                </w:rPr>
                <w:t>ქირურგიული</w:t>
              </w:r>
              <w:r w:rsidR="007C5088" w:rsidRPr="00706036">
                <w:rPr>
                  <w:rFonts w:ascii="AcadNusx" w:hAnsi="AcadNusx"/>
                  <w:sz w:val="20"/>
                  <w:szCs w:val="20"/>
                  <w:u w:color="FF0000"/>
                  <w:lang w:val="ka-GE"/>
                </w:rPr>
                <w:t xml:space="preserve"> </w:t>
              </w:r>
              <w:r w:rsidR="007C5088" w:rsidRPr="00706036">
                <w:rPr>
                  <w:rFonts w:ascii="Sylfaen" w:hAnsi="Sylfaen" w:cs="Sylfaen"/>
                  <w:sz w:val="20"/>
                  <w:szCs w:val="20"/>
                  <w:u w:color="FF0000"/>
                  <w:lang w:val="ka-GE"/>
                </w:rPr>
                <w:t>დაავადებები</w:t>
              </w:r>
              <w:r w:rsidR="007C5088" w:rsidRPr="00706036">
                <w:rPr>
                  <w:rFonts w:ascii="Sylfaen" w:hAnsi="Sylfaen" w:cs="Sylfaen"/>
                  <w:sz w:val="20"/>
                  <w:szCs w:val="20"/>
                  <w:u w:color="FF0000"/>
                </w:rPr>
                <w:t>.</w:t>
              </w:r>
              <w:r w:rsidR="007C5088" w:rsidRPr="00706036">
                <w:rPr>
                  <w:rFonts w:ascii="AcadNusx" w:hAnsi="AcadNusx"/>
                  <w:sz w:val="20"/>
                  <w:szCs w:val="20"/>
                  <w:u w:color="FF0000"/>
                  <w:lang w:val="ka-GE"/>
                </w:rPr>
                <w:t> </w:t>
              </w:r>
            </w:hyperlink>
            <w:r w:rsidR="007C5088" w:rsidRPr="00706036">
              <w:rPr>
                <w:rFonts w:ascii="AcadNusx" w:hAnsi="AcadNusx"/>
                <w:sz w:val="20"/>
                <w:szCs w:val="20"/>
                <w:u w:color="FF0000"/>
                <w:lang w:val="ka-GE"/>
              </w:rPr>
              <w:t>2012</w:t>
            </w:r>
            <w:r w:rsidR="007C5088" w:rsidRPr="00706036">
              <w:rPr>
                <w:sz w:val="20"/>
                <w:szCs w:val="20"/>
                <w:u w:color="FF0000"/>
                <w:lang w:val="ka-GE"/>
              </w:rPr>
              <w:t xml:space="preserve">. </w:t>
            </w:r>
            <w:r w:rsidR="007C5088" w:rsidRPr="00706036">
              <w:rPr>
                <w:rFonts w:ascii="Sylfaen" w:hAnsi="Sylfaen"/>
                <w:sz w:val="20"/>
                <w:szCs w:val="20"/>
                <w:u w:color="FF0000"/>
                <w:lang w:val="ka-GE"/>
              </w:rPr>
              <w:t>413-419გვ.)</w:t>
            </w:r>
          </w:p>
          <w:p w14:paraId="3E9055A0" w14:textId="77777777" w:rsidR="0086313C"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lastRenderedPageBreak/>
              <w:t>პრაქტიკული მეცადინეობა</w:t>
            </w:r>
            <w:r w:rsidR="005B5035" w:rsidRPr="00706036">
              <w:rPr>
                <w:rFonts w:ascii="Sylfaen" w:hAnsi="Sylfaen"/>
                <w:b/>
                <w:sz w:val="20"/>
                <w:szCs w:val="20"/>
                <w:lang w:val="ka-GE"/>
              </w:rPr>
              <w:t xml:space="preserve"> 4</w:t>
            </w:r>
            <w:r w:rsidR="00114F62" w:rsidRPr="00706036">
              <w:rPr>
                <w:rFonts w:ascii="Sylfaen" w:hAnsi="Sylfaen"/>
                <w:b/>
                <w:sz w:val="20"/>
                <w:szCs w:val="20"/>
                <w:lang w:val="ka-GE"/>
              </w:rPr>
              <w:t xml:space="preserve"> სთ</w:t>
            </w:r>
            <w:r w:rsidRPr="00706036">
              <w:rPr>
                <w:rFonts w:ascii="Sylfaen" w:hAnsi="Sylfaen"/>
                <w:b/>
                <w:sz w:val="20"/>
                <w:szCs w:val="20"/>
                <w:lang w:val="ka-GE"/>
              </w:rPr>
              <w:t>:</w:t>
            </w:r>
          </w:p>
          <w:p w14:paraId="4231C347" w14:textId="77777777" w:rsidR="0086313C" w:rsidRPr="00706036" w:rsidRDefault="0048220E" w:rsidP="0085614E">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  კომუნი</w:t>
            </w:r>
            <w:r w:rsidR="001D73EC" w:rsidRPr="00706036">
              <w:rPr>
                <w:rFonts w:ascii="Sylfaen" w:hAnsi="Sylfaen"/>
                <w:sz w:val="20"/>
                <w:szCs w:val="20"/>
                <w:lang w:val="ka-GE"/>
              </w:rPr>
              <w:softHyphen/>
            </w:r>
            <w:r w:rsidRPr="00706036">
              <w:rPr>
                <w:rFonts w:ascii="Sylfaen" w:hAnsi="Sylfaen"/>
                <w:sz w:val="20"/>
                <w:szCs w:val="20"/>
                <w:lang w:val="ka-GE"/>
              </w:rPr>
              <w:t>კაცია. ანამნეზის შეკრება. ავადმყოფის ისტორიის წარმოება.</w:t>
            </w:r>
            <w:r w:rsidR="001D73EC" w:rsidRPr="00706036">
              <w:rPr>
                <w:rFonts w:ascii="Sylfaen" w:hAnsi="Sylfaen"/>
                <w:sz w:val="20"/>
                <w:szCs w:val="20"/>
                <w:lang w:val="ka-GE"/>
              </w:rPr>
              <w:t xml:space="preserve"> </w:t>
            </w:r>
            <w:r w:rsidRPr="00706036">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w:t>
            </w:r>
            <w:r w:rsidR="001D73EC" w:rsidRPr="00706036">
              <w:rPr>
                <w:rFonts w:ascii="Sylfaen" w:hAnsi="Sylfaen"/>
                <w:sz w:val="20"/>
                <w:szCs w:val="20"/>
                <w:lang w:val="ka-GE"/>
              </w:rPr>
              <w:softHyphen/>
            </w:r>
            <w:r w:rsidRPr="00706036">
              <w:rPr>
                <w:rFonts w:ascii="Sylfaen" w:hAnsi="Sylfaen"/>
                <w:sz w:val="20"/>
                <w:szCs w:val="20"/>
                <w:lang w:val="ka-GE"/>
              </w:rPr>
              <w:t>ციებზე დასწრება/ასისტირება</w:t>
            </w:r>
            <w:r w:rsidR="001D73EC" w:rsidRPr="00706036">
              <w:rPr>
                <w:rFonts w:ascii="Sylfaen" w:hAnsi="Sylfaen"/>
                <w:sz w:val="20"/>
                <w:szCs w:val="20"/>
                <w:lang w:val="ka-GE"/>
              </w:rPr>
              <w:t>.</w:t>
            </w:r>
          </w:p>
        </w:tc>
      </w:tr>
      <w:tr w:rsidR="00706036" w:rsidRPr="00706036" w14:paraId="002C6F27"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1F47FEED"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280B9328" w14:textId="74CEC706" w:rsidR="00460687" w:rsidRPr="00706036" w:rsidRDefault="000D1090" w:rsidP="0085614E">
            <w:pPr>
              <w:spacing w:after="0" w:line="276" w:lineRule="auto"/>
              <w:jc w:val="both"/>
              <w:rPr>
                <w:rFonts w:ascii="Sylfaen" w:hAnsi="Sylfaen"/>
                <w:b/>
                <w:sz w:val="20"/>
                <w:szCs w:val="20"/>
                <w:lang w:val="ka-GE"/>
              </w:rPr>
            </w:pPr>
            <w:r w:rsidRPr="00706036">
              <w:rPr>
                <w:rFonts w:ascii="Sylfaen" w:hAnsi="Sylfaen"/>
                <w:b/>
                <w:sz w:val="20"/>
                <w:szCs w:val="20"/>
                <w:u w:color="FF0000"/>
                <w:lang w:val="ka-GE"/>
              </w:rPr>
              <w:t>1</w:t>
            </w:r>
            <w:r w:rsidR="00DA47C5" w:rsidRPr="00706036">
              <w:rPr>
                <w:rFonts w:ascii="Sylfaen" w:hAnsi="Sylfaen"/>
                <w:b/>
                <w:sz w:val="20"/>
                <w:szCs w:val="20"/>
                <w:u w:color="FF0000"/>
                <w:lang w:val="ka-GE"/>
              </w:rPr>
              <w:t>5</w:t>
            </w:r>
            <w:r w:rsidR="004B591C" w:rsidRPr="00706036">
              <w:rPr>
                <w:rFonts w:ascii="Sylfaen" w:hAnsi="Sylfaen"/>
                <w:b/>
                <w:sz w:val="20"/>
                <w:szCs w:val="20"/>
                <w:lang w:val="ka-GE"/>
              </w:rPr>
              <w:t xml:space="preserve"> </w:t>
            </w:r>
            <w:r w:rsidR="004B591C" w:rsidRPr="00706036">
              <w:rPr>
                <w:rFonts w:ascii="Sylfaen" w:hAnsi="Sylfaen"/>
                <w:b/>
                <w:sz w:val="20"/>
                <w:szCs w:val="20"/>
                <w:u w:color="FF0000"/>
                <w:lang w:val="ka-GE"/>
              </w:rPr>
              <w:t>დღე</w:t>
            </w:r>
          </w:p>
          <w:p w14:paraId="5F191CD4" w14:textId="77777777" w:rsidR="004B591C" w:rsidRPr="00706036" w:rsidRDefault="004B591C" w:rsidP="0085614E">
            <w:pPr>
              <w:spacing w:after="0" w:line="276" w:lineRule="auto"/>
              <w:jc w:val="both"/>
              <w:rPr>
                <w:rFonts w:ascii="Sylfaen" w:hAnsi="Sylfaen"/>
                <w:b/>
                <w:sz w:val="20"/>
                <w:szCs w:val="20"/>
                <w:lang w:val="ka-GE"/>
              </w:rPr>
            </w:pPr>
            <w:r w:rsidRPr="00706036">
              <w:rPr>
                <w:rFonts w:ascii="Sylfaen" w:hAnsi="Sylfaen"/>
                <w:b/>
                <w:sz w:val="20"/>
                <w:szCs w:val="20"/>
                <w:u w:color="FF0000"/>
                <w:lang w:val="ka-GE"/>
              </w:rPr>
              <w:t>ლექცია</w:t>
            </w:r>
            <w:r w:rsidRPr="00706036">
              <w:rPr>
                <w:rFonts w:ascii="Sylfaen" w:hAnsi="Sylfaen"/>
                <w:b/>
                <w:sz w:val="20"/>
                <w:szCs w:val="20"/>
                <w:lang w:val="ka-GE"/>
              </w:rPr>
              <w:t xml:space="preserve">  </w:t>
            </w:r>
            <w:r w:rsidR="005B5035" w:rsidRPr="00706036">
              <w:rPr>
                <w:rFonts w:ascii="Sylfaen" w:hAnsi="Sylfaen"/>
                <w:b/>
                <w:sz w:val="20"/>
                <w:szCs w:val="20"/>
                <w:lang w:val="ka-GE"/>
              </w:rPr>
              <w:t xml:space="preserve">1 </w:t>
            </w:r>
            <w:r w:rsidRPr="00706036">
              <w:rPr>
                <w:rFonts w:ascii="Sylfaen" w:hAnsi="Sylfaen"/>
                <w:b/>
                <w:sz w:val="20"/>
                <w:szCs w:val="20"/>
                <w:u w:color="FF0000"/>
                <w:lang w:val="ka-GE"/>
              </w:rPr>
              <w:t>სთ</w:t>
            </w:r>
            <w:r w:rsidRPr="00706036">
              <w:rPr>
                <w:rFonts w:ascii="Sylfaen" w:hAnsi="Sylfaen"/>
                <w:b/>
                <w:sz w:val="20"/>
                <w:szCs w:val="20"/>
                <w:lang w:val="ka-GE"/>
              </w:rPr>
              <w:t>.</w:t>
            </w:r>
          </w:p>
          <w:p w14:paraId="17C14327" w14:textId="77777777" w:rsidR="007C5088" w:rsidRPr="00706036" w:rsidRDefault="00BC0FC6" w:rsidP="007C5088">
            <w:pPr>
              <w:spacing w:after="0" w:line="276" w:lineRule="auto"/>
              <w:jc w:val="both"/>
              <w:rPr>
                <w:rFonts w:ascii="Sylfaen" w:hAnsi="Sylfaen"/>
                <w:sz w:val="18"/>
                <w:szCs w:val="18"/>
                <w:lang w:val="ka-GE"/>
              </w:rPr>
            </w:pPr>
            <w:r w:rsidRPr="00706036">
              <w:rPr>
                <w:rFonts w:ascii="Sylfaen" w:hAnsi="Sylfaen"/>
                <w:sz w:val="20"/>
                <w:szCs w:val="20"/>
                <w:lang w:val="ka-GE"/>
              </w:rPr>
              <w:t>ტრამვული შოკი</w:t>
            </w:r>
            <w:r w:rsidR="007C5088" w:rsidRPr="00706036">
              <w:rPr>
                <w:rFonts w:ascii="Sylfaen" w:hAnsi="Sylfaen"/>
                <w:sz w:val="20"/>
                <w:szCs w:val="20"/>
                <w:lang w:val="ka-GE"/>
              </w:rPr>
              <w:t>. (</w:t>
            </w:r>
            <w:r w:rsidR="007C5088" w:rsidRPr="00706036">
              <w:rPr>
                <w:rFonts w:ascii="Sylfaen" w:hAnsi="Sylfaen" w:cs="Sylfaen"/>
                <w:bCs/>
                <w:sz w:val="20"/>
                <w:szCs w:val="20"/>
                <w:shd w:val="clear" w:color="auto" w:fill="FFFFFF"/>
              </w:rPr>
              <w:t>არჩვაძე</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ვ</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გიორგაძე</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კ</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გორგაძე</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ვ</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და</w:t>
            </w:r>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სხვ</w:t>
            </w:r>
            <w:r w:rsidR="007C5088" w:rsidRPr="00706036">
              <w:rPr>
                <w:rFonts w:ascii="Sylfaen" w:hAnsi="Sylfaen"/>
                <w:bCs/>
                <w:sz w:val="20"/>
                <w:szCs w:val="20"/>
                <w:shd w:val="clear" w:color="auto" w:fill="FFFFFF"/>
              </w:rPr>
              <w:t>.;</w:t>
            </w:r>
            <w:r w:rsidR="007C5088" w:rsidRPr="00706036">
              <w:rPr>
                <w:rFonts w:ascii="Sylfaen" w:hAnsi="Sylfaen"/>
                <w:sz w:val="20"/>
                <w:szCs w:val="20"/>
                <w:shd w:val="clear" w:color="auto" w:fill="FFFFFF"/>
              </w:rPr>
              <w:t xml:space="preserve"> </w:t>
            </w:r>
            <w:r w:rsidR="007C5088" w:rsidRPr="00706036">
              <w:rPr>
                <w:rFonts w:ascii="Sylfaen" w:hAnsi="Sylfaen" w:cs="Sylfaen"/>
                <w:sz w:val="20"/>
                <w:szCs w:val="20"/>
                <w:shd w:val="clear" w:color="auto" w:fill="FFFFFF"/>
              </w:rPr>
              <w:t>მთ</w:t>
            </w:r>
            <w:r w:rsidR="007C5088" w:rsidRPr="00706036">
              <w:rPr>
                <w:rFonts w:ascii="Sylfaen" w:hAnsi="Sylfaen"/>
                <w:sz w:val="20"/>
                <w:szCs w:val="20"/>
                <w:shd w:val="clear" w:color="auto" w:fill="FFFFFF"/>
              </w:rPr>
              <w:t>.</w:t>
            </w:r>
            <w:r w:rsidR="007C5088" w:rsidRPr="00706036">
              <w:rPr>
                <w:sz w:val="20"/>
                <w:szCs w:val="20"/>
                <w:shd w:val="clear" w:color="auto" w:fill="FFFFFF"/>
                <w:lang w:val="ka-GE"/>
              </w:rPr>
              <w:t xml:space="preserve"> </w:t>
            </w:r>
            <w:r w:rsidR="007C5088" w:rsidRPr="00706036">
              <w:rPr>
                <w:rFonts w:ascii="Sylfaen" w:hAnsi="Sylfaen"/>
                <w:sz w:val="18"/>
                <w:szCs w:val="18"/>
                <w:lang w:val="ka-GE"/>
              </w:rPr>
              <w:t>რედ.: ჩხიკვაძე თ. - ზოგადი ქირურგია. 2015.67-72გვ.)</w:t>
            </w:r>
          </w:p>
          <w:p w14:paraId="3E189BF7" w14:textId="77777777" w:rsidR="00DA47C5" w:rsidRPr="00706036" w:rsidRDefault="00DA47C5" w:rsidP="00DA47C5">
            <w:pPr>
              <w:spacing w:after="0" w:line="276" w:lineRule="auto"/>
              <w:jc w:val="both"/>
              <w:rPr>
                <w:rFonts w:ascii="Sylfaen" w:hAnsi="Sylfaen"/>
                <w:sz w:val="20"/>
                <w:szCs w:val="20"/>
                <w:lang w:val="ka-GE"/>
              </w:rPr>
            </w:pPr>
            <w:r w:rsidRPr="00706036">
              <w:rPr>
                <w:rFonts w:ascii="Sylfaen" w:hAnsi="Sylfaen"/>
                <w:sz w:val="20"/>
                <w:szCs w:val="20"/>
                <w:lang w:val="ka-GE"/>
              </w:rPr>
              <w:t>სეპტიური შოკი. (</w:t>
            </w:r>
            <w:r w:rsidRPr="00706036">
              <w:rPr>
                <w:rFonts w:ascii="Sylfaen" w:hAnsi="Sylfaen" w:cs="Sylfaen"/>
                <w:bCs/>
                <w:sz w:val="20"/>
                <w:szCs w:val="20"/>
                <w:shd w:val="clear" w:color="auto" w:fill="FFFFFF"/>
              </w:rPr>
              <w:t>არჩვაძე</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ვ</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გიორგაძე</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კ</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გორგაძე</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ვ</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და</w:t>
            </w:r>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სხვ</w:t>
            </w:r>
            <w:r w:rsidRPr="00706036">
              <w:rPr>
                <w:rFonts w:ascii="Sylfaen" w:hAnsi="Sylfaen"/>
                <w:bCs/>
                <w:sz w:val="20"/>
                <w:szCs w:val="20"/>
                <w:shd w:val="clear" w:color="auto" w:fill="FFFFFF"/>
              </w:rPr>
              <w:t>.;</w:t>
            </w:r>
            <w:r w:rsidRPr="00706036">
              <w:rPr>
                <w:rFonts w:ascii="Sylfaen" w:hAnsi="Sylfaen"/>
                <w:sz w:val="20"/>
                <w:szCs w:val="20"/>
                <w:shd w:val="clear" w:color="auto" w:fill="FFFFFF"/>
              </w:rPr>
              <w:t xml:space="preserve"> </w:t>
            </w:r>
            <w:r w:rsidRPr="00706036">
              <w:rPr>
                <w:rFonts w:ascii="Sylfaen" w:hAnsi="Sylfaen" w:cs="Sylfaen"/>
                <w:sz w:val="20"/>
                <w:szCs w:val="20"/>
                <w:shd w:val="clear" w:color="auto" w:fill="FFFFFF"/>
              </w:rPr>
              <w:t>მთ</w:t>
            </w:r>
            <w:r w:rsidRPr="00706036">
              <w:rPr>
                <w:rFonts w:ascii="Sylfaen" w:hAnsi="Sylfaen"/>
                <w:sz w:val="20"/>
                <w:szCs w:val="20"/>
                <w:shd w:val="clear" w:color="auto" w:fill="FFFFFF"/>
              </w:rPr>
              <w:t>.</w:t>
            </w:r>
            <w:r w:rsidRPr="00706036">
              <w:rPr>
                <w:sz w:val="20"/>
                <w:szCs w:val="20"/>
                <w:shd w:val="clear" w:color="auto" w:fill="FFFFFF"/>
                <w:lang w:val="ka-GE"/>
              </w:rPr>
              <w:t xml:space="preserve"> </w:t>
            </w:r>
            <w:r w:rsidRPr="00706036">
              <w:rPr>
                <w:rFonts w:ascii="Sylfaen" w:hAnsi="Sylfaen"/>
                <w:sz w:val="18"/>
                <w:szCs w:val="18"/>
                <w:lang w:val="ka-GE"/>
              </w:rPr>
              <w:t>რედ.: ჩხიკვაძე თ. - ზოგადი ქირურგია. 2015. 70-72გვ.)</w:t>
            </w:r>
          </w:p>
          <w:p w14:paraId="44EB47AB" w14:textId="77777777" w:rsidR="00DA47C5" w:rsidRPr="00706036" w:rsidRDefault="00DA47C5" w:rsidP="007C5088">
            <w:pPr>
              <w:spacing w:after="0" w:line="276" w:lineRule="auto"/>
              <w:jc w:val="both"/>
              <w:rPr>
                <w:rFonts w:ascii="Sylfaen" w:hAnsi="Sylfaen"/>
                <w:sz w:val="20"/>
                <w:szCs w:val="20"/>
                <w:lang w:val="ka-GE"/>
              </w:rPr>
            </w:pPr>
          </w:p>
          <w:p w14:paraId="3284C1DE" w14:textId="77777777" w:rsidR="004B591C" w:rsidRPr="00706036" w:rsidRDefault="004B591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 xml:space="preserve">3 </w:t>
            </w:r>
            <w:r w:rsidRPr="00706036">
              <w:rPr>
                <w:rFonts w:ascii="Sylfaen" w:hAnsi="Sylfaen"/>
                <w:b/>
                <w:sz w:val="20"/>
                <w:szCs w:val="20"/>
                <w:lang w:val="ka-GE"/>
              </w:rPr>
              <w:t>სთ:</w:t>
            </w:r>
          </w:p>
          <w:p w14:paraId="2A0E42FB" w14:textId="77777777" w:rsidR="0086313C" w:rsidRPr="00706036" w:rsidRDefault="004B591C" w:rsidP="0085614E">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  კომუ</w:t>
            </w:r>
            <w:r w:rsidR="001D73EC" w:rsidRPr="00706036">
              <w:rPr>
                <w:rFonts w:ascii="Sylfaen" w:hAnsi="Sylfaen"/>
                <w:sz w:val="20"/>
                <w:szCs w:val="20"/>
                <w:lang w:val="ka-GE"/>
              </w:rPr>
              <w:softHyphen/>
            </w:r>
            <w:r w:rsidRPr="00706036">
              <w:rPr>
                <w:rFonts w:ascii="Sylfaen" w:hAnsi="Sylfaen"/>
                <w:sz w:val="20"/>
                <w:szCs w:val="20"/>
                <w:lang w:val="ka-GE"/>
              </w:rPr>
              <w:t>ნიკაცია. ანამნეზის შეკრება. ავადმყოფის ისტორიის წარმოება.</w:t>
            </w:r>
            <w:r w:rsidR="001D73EC" w:rsidRPr="00706036">
              <w:rPr>
                <w:rFonts w:ascii="Sylfaen" w:hAnsi="Sylfaen"/>
                <w:sz w:val="20"/>
                <w:szCs w:val="20"/>
                <w:lang w:val="ka-GE"/>
              </w:rPr>
              <w:t xml:space="preserve"> </w:t>
            </w:r>
            <w:r w:rsidRPr="00706036">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w:t>
            </w:r>
            <w:r w:rsidR="001D73EC" w:rsidRPr="00706036">
              <w:rPr>
                <w:rFonts w:ascii="Sylfaen" w:hAnsi="Sylfaen"/>
                <w:sz w:val="20"/>
                <w:szCs w:val="20"/>
                <w:lang w:val="ka-GE"/>
              </w:rPr>
              <w:softHyphen/>
            </w:r>
            <w:r w:rsidRPr="00706036">
              <w:rPr>
                <w:rFonts w:ascii="Sylfaen" w:hAnsi="Sylfaen"/>
                <w:sz w:val="20"/>
                <w:szCs w:val="20"/>
                <w:lang w:val="ka-GE"/>
              </w:rPr>
              <w:t>ციებზე დასწრება/ასისტირება</w:t>
            </w:r>
            <w:r w:rsidR="001D73EC" w:rsidRPr="00706036">
              <w:rPr>
                <w:rFonts w:ascii="Sylfaen" w:hAnsi="Sylfaen"/>
                <w:sz w:val="20"/>
                <w:szCs w:val="20"/>
                <w:lang w:val="ka-GE"/>
              </w:rPr>
              <w:t>.</w:t>
            </w:r>
          </w:p>
        </w:tc>
      </w:tr>
      <w:tr w:rsidR="00706036" w:rsidRPr="00706036" w14:paraId="7FF95EC6" w14:textId="77777777" w:rsidTr="00DA47C5">
        <w:trPr>
          <w:trHeight w:val="3554"/>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0B17DA9" w14:textId="77777777" w:rsidR="0029689E" w:rsidRPr="00706036" w:rsidRDefault="0029689E" w:rsidP="0029689E">
            <w:pPr>
              <w:spacing w:after="0" w:line="276" w:lineRule="auto"/>
              <w:rPr>
                <w:rFonts w:ascii="Sylfaen" w:hAnsi="Sylfaen"/>
                <w:b/>
                <w:sz w:val="20"/>
                <w:szCs w:val="20"/>
              </w:rPr>
            </w:pPr>
          </w:p>
        </w:tc>
        <w:tc>
          <w:tcPr>
            <w:tcW w:w="7397" w:type="dxa"/>
            <w:vMerge w:val="restart"/>
            <w:tcBorders>
              <w:top w:val="single" w:sz="4" w:space="0" w:color="auto"/>
              <w:left w:val="single" w:sz="4" w:space="0" w:color="auto"/>
              <w:bottom w:val="single" w:sz="4" w:space="0" w:color="auto"/>
              <w:right w:val="single" w:sz="4" w:space="0" w:color="auto"/>
            </w:tcBorders>
            <w:hideMark/>
          </w:tcPr>
          <w:p w14:paraId="342E7D49" w14:textId="7CDBD7DF" w:rsidR="0029689E" w:rsidRPr="00706036" w:rsidRDefault="000D1090" w:rsidP="0029689E">
            <w:pPr>
              <w:spacing w:after="0" w:line="276" w:lineRule="auto"/>
              <w:rPr>
                <w:rFonts w:ascii="Sylfaen" w:hAnsi="Sylfaen"/>
                <w:sz w:val="20"/>
                <w:szCs w:val="20"/>
                <w:lang w:val="ka-GE"/>
              </w:rPr>
            </w:pPr>
            <w:r w:rsidRPr="00706036">
              <w:rPr>
                <w:rFonts w:ascii="Sylfaen" w:hAnsi="Sylfaen"/>
                <w:b/>
                <w:sz w:val="20"/>
                <w:szCs w:val="20"/>
                <w:lang w:val="ka-GE"/>
              </w:rPr>
              <w:t>1</w:t>
            </w:r>
            <w:r w:rsidR="00DA47C5" w:rsidRPr="00706036">
              <w:rPr>
                <w:rFonts w:ascii="Sylfaen" w:hAnsi="Sylfaen"/>
                <w:b/>
                <w:sz w:val="20"/>
                <w:szCs w:val="20"/>
                <w:lang w:val="ka-GE"/>
              </w:rPr>
              <w:t>6</w:t>
            </w:r>
            <w:r w:rsidR="0029689E" w:rsidRPr="00706036">
              <w:rPr>
                <w:rFonts w:ascii="Sylfaen" w:hAnsi="Sylfaen"/>
                <w:b/>
                <w:sz w:val="20"/>
                <w:szCs w:val="20"/>
                <w:lang w:val="de-DE"/>
              </w:rPr>
              <w:t xml:space="preserve"> დღე</w:t>
            </w:r>
            <w:r w:rsidR="0029689E" w:rsidRPr="00706036">
              <w:rPr>
                <w:rFonts w:ascii="Sylfaen" w:hAnsi="Sylfaen"/>
                <w:b/>
                <w:sz w:val="20"/>
                <w:szCs w:val="20"/>
                <w:lang w:val="ka-GE"/>
              </w:rPr>
              <w:t xml:space="preserve"> </w:t>
            </w:r>
          </w:p>
          <w:p w14:paraId="76891888" w14:textId="77777777" w:rsidR="0029689E" w:rsidRPr="00706036" w:rsidRDefault="0029689E" w:rsidP="0085614E">
            <w:pPr>
              <w:spacing w:after="0" w:line="276" w:lineRule="auto"/>
              <w:ind w:firstLine="34"/>
              <w:rPr>
                <w:rFonts w:ascii="Sylfaen" w:hAnsi="Sylfaen"/>
                <w:b/>
                <w:sz w:val="20"/>
                <w:szCs w:val="20"/>
                <w:lang w:val="ka-GE"/>
              </w:rPr>
            </w:pPr>
            <w:r w:rsidRPr="00706036">
              <w:rPr>
                <w:rFonts w:ascii="Sylfaen" w:hAnsi="Sylfaen"/>
                <w:b/>
                <w:sz w:val="20"/>
                <w:szCs w:val="20"/>
                <w:lang w:val="ka-GE"/>
              </w:rPr>
              <w:t xml:space="preserve">ლექცია 1 სთ: </w:t>
            </w:r>
          </w:p>
          <w:p w14:paraId="0857720F" w14:textId="77777777" w:rsidR="007C5088" w:rsidRPr="00706036" w:rsidRDefault="0029689E" w:rsidP="007C5088">
            <w:pPr>
              <w:spacing w:after="0" w:line="276" w:lineRule="auto"/>
              <w:jc w:val="both"/>
              <w:rPr>
                <w:sz w:val="20"/>
                <w:szCs w:val="20"/>
                <w:lang w:val="ka-GE"/>
              </w:rPr>
            </w:pPr>
            <w:r w:rsidRPr="00706036">
              <w:rPr>
                <w:rFonts w:ascii="Sylfaen" w:hAnsi="Sylfaen"/>
                <w:sz w:val="20"/>
                <w:szCs w:val="20"/>
                <w:lang w:val="ka-GE"/>
              </w:rPr>
              <w:t>სისხლძარღვთა მწვავე ქირურგიული დაავადებები, კლინიკა, დიაგნოსტიკა, ქირურგიული მკურნალობა.</w:t>
            </w:r>
            <w:r w:rsidR="007C5088" w:rsidRPr="00706036">
              <w:rPr>
                <w:rFonts w:ascii="Sylfaen" w:hAnsi="Sylfaen"/>
                <w:sz w:val="20"/>
                <w:szCs w:val="20"/>
                <w:lang w:val="ka-GE"/>
              </w:rPr>
              <w:t xml:space="preserve"> (</w:t>
            </w:r>
            <w:r w:rsidR="007C5088" w:rsidRPr="00706036">
              <w:rPr>
                <w:rFonts w:ascii="Sylfaen" w:hAnsi="Sylfaen" w:cs="Sylfaen"/>
                <w:sz w:val="20"/>
                <w:szCs w:val="20"/>
                <w:u w:color="FF0000"/>
                <w:lang w:val="ka-GE"/>
              </w:rPr>
              <w:t xml:space="preserve">გრიგოლია ნ. </w:t>
            </w:r>
            <w:r w:rsidR="007C5088" w:rsidRPr="00706036">
              <w:rPr>
                <w:rFonts w:ascii="AcadNusx" w:hAnsi="AcadNusx"/>
                <w:sz w:val="20"/>
                <w:szCs w:val="20"/>
                <w:u w:color="FF0000"/>
                <w:lang w:val="ka-GE"/>
              </w:rPr>
              <w:t>-</w:t>
            </w:r>
            <w:r w:rsidR="007C5088" w:rsidRPr="00706036">
              <w:rPr>
                <w:rFonts w:ascii="AcadNusx" w:hAnsi="AcadNusx"/>
                <w:sz w:val="20"/>
                <w:szCs w:val="20"/>
                <w:u w:color="FF0000"/>
              </w:rPr>
              <w:t xml:space="preserve"> </w:t>
            </w:r>
            <w:hyperlink r:id="rId15" w:tgtFrame="_blank" w:history="1">
              <w:r w:rsidR="007C5088" w:rsidRPr="00706036">
                <w:rPr>
                  <w:rFonts w:ascii="Sylfaen" w:hAnsi="Sylfaen" w:cs="Sylfaen"/>
                  <w:sz w:val="20"/>
                  <w:szCs w:val="20"/>
                  <w:u w:color="FF0000"/>
                  <w:lang w:val="ka-GE"/>
                </w:rPr>
                <w:t>ქირურგიული</w:t>
              </w:r>
              <w:r w:rsidR="007C5088" w:rsidRPr="00706036">
                <w:rPr>
                  <w:rFonts w:ascii="AcadNusx" w:hAnsi="AcadNusx"/>
                  <w:sz w:val="20"/>
                  <w:szCs w:val="20"/>
                  <w:u w:color="FF0000"/>
                  <w:lang w:val="ka-GE"/>
                </w:rPr>
                <w:t xml:space="preserve"> </w:t>
              </w:r>
              <w:r w:rsidR="007C5088" w:rsidRPr="00706036">
                <w:rPr>
                  <w:rFonts w:ascii="Sylfaen" w:hAnsi="Sylfaen" w:cs="Sylfaen"/>
                  <w:sz w:val="20"/>
                  <w:szCs w:val="20"/>
                  <w:u w:color="FF0000"/>
                  <w:lang w:val="ka-GE"/>
                </w:rPr>
                <w:t>დაავადებები</w:t>
              </w:r>
              <w:r w:rsidR="007C5088" w:rsidRPr="00706036">
                <w:rPr>
                  <w:rFonts w:ascii="Sylfaen" w:hAnsi="Sylfaen" w:cs="Sylfaen"/>
                  <w:sz w:val="20"/>
                  <w:szCs w:val="20"/>
                  <w:u w:color="FF0000"/>
                </w:rPr>
                <w:t>.</w:t>
              </w:r>
              <w:r w:rsidR="007C5088" w:rsidRPr="00706036">
                <w:rPr>
                  <w:rFonts w:ascii="AcadNusx" w:hAnsi="AcadNusx"/>
                  <w:sz w:val="20"/>
                  <w:szCs w:val="20"/>
                  <w:u w:color="FF0000"/>
                  <w:lang w:val="ka-GE"/>
                </w:rPr>
                <w:t> </w:t>
              </w:r>
            </w:hyperlink>
            <w:r w:rsidR="007C5088" w:rsidRPr="00706036">
              <w:rPr>
                <w:rFonts w:ascii="AcadNusx" w:hAnsi="AcadNusx"/>
                <w:sz w:val="20"/>
                <w:szCs w:val="20"/>
                <w:u w:color="FF0000"/>
                <w:lang w:val="ka-GE"/>
              </w:rPr>
              <w:t>2012</w:t>
            </w:r>
            <w:r w:rsidR="007C5088" w:rsidRPr="00706036">
              <w:rPr>
                <w:sz w:val="20"/>
                <w:szCs w:val="20"/>
                <w:u w:color="FF0000"/>
                <w:lang w:val="ka-GE"/>
              </w:rPr>
              <w:t xml:space="preserve">. </w:t>
            </w:r>
            <w:r w:rsidR="007C5088" w:rsidRPr="00706036">
              <w:rPr>
                <w:rFonts w:ascii="Sylfaen" w:hAnsi="Sylfaen"/>
                <w:sz w:val="20"/>
                <w:szCs w:val="20"/>
                <w:u w:color="FF0000"/>
                <w:lang w:val="ka-GE"/>
              </w:rPr>
              <w:t>464-477, 508-513გვ.)</w:t>
            </w:r>
          </w:p>
          <w:p w14:paraId="1B5DF370" w14:textId="77777777" w:rsidR="0029689E" w:rsidRPr="00706036" w:rsidRDefault="0029689E" w:rsidP="0029689E">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w:t>
            </w:r>
          </w:p>
          <w:p w14:paraId="7E50E1F5" w14:textId="4767DF1A" w:rsidR="007C5088" w:rsidRPr="00706036" w:rsidRDefault="0029689E" w:rsidP="00DA47C5">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706036" w:rsidRPr="00706036" w14:paraId="42FBDF86" w14:textId="77777777" w:rsidTr="00DA47C5">
        <w:trPr>
          <w:trHeight w:val="270"/>
        </w:trPr>
        <w:tc>
          <w:tcPr>
            <w:tcW w:w="2408" w:type="dxa"/>
            <w:vMerge w:val="restart"/>
            <w:tcBorders>
              <w:top w:val="single" w:sz="4" w:space="0" w:color="auto"/>
              <w:left w:val="single" w:sz="4" w:space="0" w:color="auto"/>
              <w:right w:val="single" w:sz="4" w:space="0" w:color="auto"/>
            </w:tcBorders>
          </w:tcPr>
          <w:p w14:paraId="1CB5CBFE" w14:textId="77777777" w:rsidR="0029689E" w:rsidRPr="00706036" w:rsidRDefault="0029689E" w:rsidP="0029689E">
            <w:pPr>
              <w:spacing w:after="0" w:line="276" w:lineRule="auto"/>
              <w:jc w:val="both"/>
              <w:rPr>
                <w:rFonts w:ascii="Sylfaen" w:hAnsi="Sylfaen"/>
                <w:b/>
                <w:sz w:val="20"/>
                <w:szCs w:val="20"/>
                <w:lang w:val="ka-GE"/>
              </w:rPr>
            </w:pPr>
          </w:p>
          <w:p w14:paraId="055F7EB5" w14:textId="77777777" w:rsidR="0029689E" w:rsidRPr="00706036" w:rsidRDefault="0029689E" w:rsidP="0029689E">
            <w:pPr>
              <w:spacing w:after="0" w:line="276" w:lineRule="auto"/>
              <w:jc w:val="both"/>
              <w:rPr>
                <w:rFonts w:ascii="Sylfaen" w:hAnsi="Sylfaen"/>
                <w:b/>
                <w:sz w:val="20"/>
                <w:szCs w:val="20"/>
                <w:lang w:val="ka-GE"/>
              </w:rPr>
            </w:pPr>
          </w:p>
          <w:p w14:paraId="3B8C9868" w14:textId="77777777" w:rsidR="0029689E" w:rsidRPr="00706036" w:rsidRDefault="0029689E" w:rsidP="0029689E">
            <w:pPr>
              <w:spacing w:after="0" w:line="276" w:lineRule="auto"/>
              <w:jc w:val="both"/>
              <w:rPr>
                <w:rFonts w:ascii="Sylfaen" w:hAnsi="Sylfaen"/>
                <w:b/>
                <w:sz w:val="20"/>
                <w:szCs w:val="20"/>
                <w:lang w:val="ka-GE"/>
              </w:rPr>
            </w:pPr>
          </w:p>
          <w:p w14:paraId="1BBF9F88" w14:textId="77777777" w:rsidR="0029689E" w:rsidRPr="00706036" w:rsidRDefault="0029689E" w:rsidP="0029689E">
            <w:pPr>
              <w:spacing w:after="0" w:line="276" w:lineRule="auto"/>
              <w:jc w:val="both"/>
              <w:rPr>
                <w:rFonts w:ascii="AcadNusx" w:hAnsi="AcadNusx"/>
                <w:b/>
                <w:sz w:val="20"/>
                <w:szCs w:val="20"/>
              </w:rPr>
            </w:pPr>
            <w:r w:rsidRPr="00706036">
              <w:rPr>
                <w:rFonts w:ascii="Sylfaen" w:hAnsi="Sylfaen"/>
                <w:b/>
                <w:sz w:val="20"/>
                <w:szCs w:val="20"/>
                <w:lang w:val="ka-GE"/>
              </w:rPr>
              <w:t>სწავლების ფორმატი</w:t>
            </w:r>
          </w:p>
        </w:tc>
        <w:tc>
          <w:tcPr>
            <w:tcW w:w="7397" w:type="dxa"/>
            <w:vMerge/>
            <w:tcBorders>
              <w:left w:val="single" w:sz="4" w:space="0" w:color="auto"/>
              <w:bottom w:val="single" w:sz="4" w:space="0" w:color="auto"/>
              <w:right w:val="single" w:sz="4" w:space="0" w:color="auto"/>
            </w:tcBorders>
          </w:tcPr>
          <w:p w14:paraId="2157DE67" w14:textId="77777777" w:rsidR="0029689E" w:rsidRPr="00706036" w:rsidRDefault="0029689E" w:rsidP="0029689E">
            <w:pPr>
              <w:spacing w:after="0" w:line="276" w:lineRule="auto"/>
              <w:jc w:val="both"/>
              <w:rPr>
                <w:rFonts w:ascii="Sylfaen" w:hAnsi="Sylfaen"/>
                <w:b/>
                <w:sz w:val="20"/>
                <w:szCs w:val="20"/>
                <w:lang w:val="ka-GE"/>
              </w:rPr>
            </w:pPr>
          </w:p>
        </w:tc>
      </w:tr>
      <w:tr w:rsidR="00706036" w:rsidRPr="00706036" w14:paraId="0ED0AD50" w14:textId="77777777" w:rsidTr="0009773D">
        <w:tc>
          <w:tcPr>
            <w:tcW w:w="2408" w:type="dxa"/>
            <w:vMerge/>
            <w:tcBorders>
              <w:left w:val="single" w:sz="4" w:space="0" w:color="auto"/>
              <w:right w:val="single" w:sz="4" w:space="0" w:color="auto"/>
            </w:tcBorders>
          </w:tcPr>
          <w:p w14:paraId="53BAE3CE" w14:textId="77777777" w:rsidR="0029689E" w:rsidRPr="00706036" w:rsidRDefault="0029689E" w:rsidP="0029689E">
            <w:pPr>
              <w:spacing w:after="0" w:line="276" w:lineRule="auto"/>
              <w:jc w:val="both"/>
              <w:rPr>
                <w:rFonts w:ascii="AcadNusx" w:hAnsi="AcadNusx"/>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43C244A8" w14:textId="61C09231" w:rsidR="0029689E" w:rsidRPr="00706036" w:rsidRDefault="001023B9" w:rsidP="00DA47C5">
            <w:pPr>
              <w:spacing w:after="0" w:line="276" w:lineRule="auto"/>
              <w:jc w:val="both"/>
              <w:rPr>
                <w:rFonts w:ascii="Sylfaen" w:hAnsi="Sylfaen"/>
                <w:b/>
                <w:sz w:val="20"/>
                <w:szCs w:val="20"/>
                <w:u w:color="FF0000"/>
                <w:lang w:val="ka-GE"/>
              </w:rPr>
            </w:pPr>
            <w:r w:rsidRPr="00706036">
              <w:rPr>
                <w:rFonts w:ascii="Sylfaen" w:hAnsi="Sylfaen"/>
                <w:b/>
                <w:sz w:val="20"/>
                <w:szCs w:val="20"/>
                <w:u w:color="FF0000"/>
              </w:rPr>
              <w:t>2</w:t>
            </w:r>
            <w:r w:rsidR="00DA47C5" w:rsidRPr="00706036">
              <w:rPr>
                <w:rFonts w:ascii="Sylfaen" w:hAnsi="Sylfaen"/>
                <w:b/>
                <w:sz w:val="20"/>
                <w:szCs w:val="20"/>
                <w:u w:color="FF0000"/>
              </w:rPr>
              <w:t>1</w:t>
            </w:r>
            <w:r w:rsidRPr="00706036">
              <w:rPr>
                <w:rFonts w:ascii="Sylfaen" w:hAnsi="Sylfaen"/>
                <w:b/>
                <w:sz w:val="20"/>
                <w:szCs w:val="20"/>
                <w:u w:color="FF0000"/>
              </w:rPr>
              <w:t xml:space="preserve"> </w:t>
            </w:r>
            <w:r w:rsidR="00EF5DDD" w:rsidRPr="00706036">
              <w:rPr>
                <w:rFonts w:ascii="Sylfaen" w:hAnsi="Sylfaen"/>
                <w:b/>
                <w:sz w:val="20"/>
                <w:szCs w:val="20"/>
                <w:u w:color="FF0000"/>
                <w:lang w:val="ka-GE"/>
              </w:rPr>
              <w:t xml:space="preserve">დღე </w:t>
            </w:r>
            <w:r w:rsidR="0029689E" w:rsidRPr="00706036">
              <w:rPr>
                <w:rFonts w:ascii="Sylfaen" w:hAnsi="Sylfaen"/>
                <w:b/>
                <w:sz w:val="20"/>
                <w:szCs w:val="20"/>
                <w:u w:color="FF0000"/>
                <w:lang w:val="ka-GE"/>
              </w:rPr>
              <w:t>-</w:t>
            </w:r>
            <w:r w:rsidR="0047799A" w:rsidRPr="00706036">
              <w:rPr>
                <w:rFonts w:ascii="Sylfaen" w:hAnsi="Sylfaen"/>
                <w:b/>
                <w:sz w:val="20"/>
                <w:szCs w:val="20"/>
                <w:u w:color="FF0000"/>
                <w:lang w:val="ka-GE"/>
              </w:rPr>
              <w:t xml:space="preserve"> </w:t>
            </w:r>
            <w:r w:rsidR="009A585C" w:rsidRPr="00706036">
              <w:rPr>
                <w:rFonts w:ascii="Sylfaen" w:hAnsi="Sylfaen"/>
                <w:b/>
                <w:sz w:val="20"/>
                <w:szCs w:val="20"/>
                <w:u w:color="FF0000"/>
                <w:lang w:val="ka-GE"/>
              </w:rPr>
              <w:t>დასკვნით</w:t>
            </w:r>
            <w:r w:rsidR="0029689E" w:rsidRPr="00706036">
              <w:rPr>
                <w:rFonts w:ascii="Sylfaen" w:hAnsi="Sylfaen"/>
                <w:b/>
                <w:sz w:val="20"/>
                <w:szCs w:val="20"/>
                <w:u w:color="FF0000"/>
                <w:lang w:val="ka-GE"/>
              </w:rPr>
              <w:t>ი გამოცდა</w:t>
            </w:r>
            <w:r w:rsidR="0029689E" w:rsidRPr="00706036">
              <w:rPr>
                <w:rFonts w:ascii="AcadNusx" w:hAnsi="AcadNusx"/>
                <w:b/>
                <w:sz w:val="20"/>
                <w:szCs w:val="20"/>
              </w:rPr>
              <w:t xml:space="preserve"> - </w:t>
            </w:r>
            <w:r w:rsidR="00834E66" w:rsidRPr="00706036">
              <w:rPr>
                <w:rFonts w:ascii="Sylfaen" w:hAnsi="Sylfaen"/>
                <w:b/>
                <w:sz w:val="20"/>
                <w:szCs w:val="20"/>
                <w:u w:color="FF0000"/>
              </w:rPr>
              <w:t xml:space="preserve">2 </w:t>
            </w:r>
            <w:r w:rsidR="0029689E" w:rsidRPr="00706036">
              <w:rPr>
                <w:rFonts w:ascii="Sylfaen" w:hAnsi="Sylfaen"/>
                <w:b/>
                <w:sz w:val="20"/>
                <w:szCs w:val="20"/>
                <w:u w:color="FF0000"/>
                <w:lang w:val="ka-GE"/>
              </w:rPr>
              <w:t>სთ</w:t>
            </w:r>
            <w:r w:rsidR="0029689E" w:rsidRPr="00706036">
              <w:rPr>
                <w:rFonts w:ascii="AcadNusx" w:hAnsi="AcadNusx"/>
                <w:b/>
                <w:sz w:val="20"/>
                <w:szCs w:val="20"/>
              </w:rPr>
              <w:t>.</w:t>
            </w:r>
          </w:p>
        </w:tc>
      </w:tr>
      <w:tr w:rsidR="00706036" w:rsidRPr="00706036" w14:paraId="379451F8" w14:textId="77777777" w:rsidTr="0009773D">
        <w:tc>
          <w:tcPr>
            <w:tcW w:w="2408" w:type="dxa"/>
            <w:vMerge/>
            <w:tcBorders>
              <w:left w:val="single" w:sz="4" w:space="0" w:color="auto"/>
              <w:bottom w:val="single" w:sz="4" w:space="0" w:color="auto"/>
              <w:right w:val="single" w:sz="4" w:space="0" w:color="auto"/>
            </w:tcBorders>
          </w:tcPr>
          <w:p w14:paraId="76958617" w14:textId="77777777" w:rsidR="0029689E" w:rsidRPr="00706036" w:rsidRDefault="0029689E" w:rsidP="0029689E">
            <w:pPr>
              <w:spacing w:after="0" w:line="276" w:lineRule="auto"/>
              <w:jc w:val="both"/>
              <w:rPr>
                <w:rFonts w:ascii="AcadNusx" w:hAnsi="AcadNusx"/>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7176541" w14:textId="2DC86D6D" w:rsidR="004F089A" w:rsidRPr="00706036" w:rsidRDefault="0029689E" w:rsidP="00ED4113">
            <w:pPr>
              <w:spacing w:after="0" w:line="276" w:lineRule="auto"/>
              <w:rPr>
                <w:rFonts w:ascii="Sylfaen" w:eastAsia="Times New Roman" w:hAnsi="Sylfaen"/>
                <w:sz w:val="20"/>
                <w:szCs w:val="20"/>
                <w:lang w:val="en-GB"/>
              </w:rPr>
            </w:pPr>
            <w:r w:rsidRPr="00706036">
              <w:rPr>
                <w:rFonts w:ascii="Sylfaen" w:eastAsia="Times New Roman" w:hAnsi="Sylfaen" w:cs="Sylfaen"/>
                <w:sz w:val="20"/>
                <w:szCs w:val="20"/>
                <w:lang w:val="ka-GE"/>
              </w:rPr>
              <w:t>კურსის</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სწავლების</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ძირითადი</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ფორმაა:</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ლექცია</w:t>
            </w:r>
            <w:r w:rsidRPr="00706036">
              <w:rPr>
                <w:rFonts w:ascii="Sylfaen" w:eastAsia="Times New Roman" w:hAnsi="Sylfaen"/>
                <w:sz w:val="20"/>
                <w:szCs w:val="20"/>
                <w:lang w:val="ka-GE"/>
              </w:rPr>
              <w:t xml:space="preserve">, პრაქტიკული მეცადინეობა, ავადმყოფის საწოლთან სწავლება, </w:t>
            </w:r>
            <w:r w:rsidRPr="00706036">
              <w:rPr>
                <w:rFonts w:ascii="Sylfaen" w:eastAsia="Times New Roman" w:hAnsi="Sylfaen"/>
                <w:sz w:val="20"/>
                <w:szCs w:val="20"/>
                <w:lang w:val="en-GB"/>
              </w:rPr>
              <w:t>CBL</w:t>
            </w:r>
          </w:p>
        </w:tc>
      </w:tr>
      <w:tr w:rsidR="00706036" w:rsidRPr="00706036" w14:paraId="546E4962" w14:textId="77777777" w:rsidTr="0009773D">
        <w:tc>
          <w:tcPr>
            <w:tcW w:w="2408" w:type="dxa"/>
            <w:tcBorders>
              <w:top w:val="single" w:sz="4" w:space="0" w:color="auto"/>
              <w:left w:val="single" w:sz="4" w:space="0" w:color="auto"/>
              <w:bottom w:val="single" w:sz="4" w:space="0" w:color="auto"/>
              <w:right w:val="single" w:sz="4" w:space="0" w:color="auto"/>
            </w:tcBorders>
          </w:tcPr>
          <w:p w14:paraId="50196B63" w14:textId="77777777" w:rsidR="0086313C" w:rsidRPr="00706036" w:rsidRDefault="0086313C" w:rsidP="0029689E">
            <w:pPr>
              <w:spacing w:after="0" w:line="276" w:lineRule="auto"/>
              <w:rPr>
                <w:rFonts w:ascii="Sylfaen" w:hAnsi="Sylfaen"/>
                <w:b/>
                <w:sz w:val="20"/>
                <w:szCs w:val="20"/>
                <w:lang w:val="ka-GE"/>
              </w:rPr>
            </w:pPr>
            <w:r w:rsidRPr="00706036">
              <w:rPr>
                <w:rFonts w:ascii="Sylfaen" w:hAnsi="Sylfaen" w:cs="Sylfaen"/>
                <w:b/>
                <w:sz w:val="20"/>
                <w:szCs w:val="20"/>
                <w:lang w:val="ka-GE"/>
              </w:rPr>
              <w:t>სასწავლო</w:t>
            </w:r>
            <w:r w:rsidRPr="00706036">
              <w:rPr>
                <w:rFonts w:ascii="Sylfaen" w:hAnsi="Sylfaen"/>
                <w:b/>
                <w:sz w:val="20"/>
                <w:szCs w:val="20"/>
                <w:lang w:val="ka-GE"/>
              </w:rPr>
              <w:t xml:space="preserve"> კურსის </w:t>
            </w:r>
            <w:r w:rsidRPr="00706036">
              <w:rPr>
                <w:rFonts w:ascii="Sylfaen" w:eastAsia="Times New Roman" w:hAnsi="Sylfaen"/>
                <w:b/>
                <w:sz w:val="20"/>
                <w:szCs w:val="20"/>
              </w:rPr>
              <w:t>განხორციელებისათვის  აუცილებელი  მატერიალურ</w:t>
            </w:r>
            <w:r w:rsidRPr="00706036">
              <w:rPr>
                <w:rFonts w:ascii="Sylfaen" w:eastAsia="Times New Roman" w:hAnsi="Sylfaen"/>
                <w:b/>
                <w:sz w:val="20"/>
                <w:szCs w:val="20"/>
                <w:lang w:val="ka-GE"/>
              </w:rPr>
              <w:t xml:space="preserve">-ტექნიკური </w:t>
            </w:r>
            <w:r w:rsidRPr="00706036">
              <w:rPr>
                <w:rFonts w:ascii="Sylfaen" w:eastAsia="Times New Roman" w:hAnsi="Sylfaen"/>
                <w:b/>
                <w:sz w:val="20"/>
                <w:szCs w:val="20"/>
              </w:rPr>
              <w:t>რესურსები</w:t>
            </w:r>
          </w:p>
          <w:p w14:paraId="7A399C10" w14:textId="77777777" w:rsidR="0086313C" w:rsidRPr="00706036" w:rsidRDefault="0086313C" w:rsidP="0029689E">
            <w:pPr>
              <w:spacing w:after="0" w:line="276" w:lineRule="auto"/>
              <w:jc w:val="both"/>
              <w:rPr>
                <w:rFonts w:ascii="Sylfaen" w:hAnsi="Sylfaen"/>
                <w:b/>
                <w:sz w:val="20"/>
                <w:szCs w:val="20"/>
                <w:lang w:val="ka-GE"/>
              </w:rPr>
            </w:pPr>
          </w:p>
        </w:tc>
        <w:tc>
          <w:tcPr>
            <w:tcW w:w="7397" w:type="dxa"/>
            <w:tcBorders>
              <w:top w:val="single" w:sz="4" w:space="0" w:color="auto"/>
              <w:left w:val="single" w:sz="4" w:space="0" w:color="auto"/>
              <w:bottom w:val="single" w:sz="4" w:space="0" w:color="auto"/>
              <w:right w:val="single" w:sz="4" w:space="0" w:color="auto"/>
            </w:tcBorders>
          </w:tcPr>
          <w:p w14:paraId="0F250F9F" w14:textId="77777777" w:rsidR="0086313C" w:rsidRPr="00706036" w:rsidRDefault="002F5E19" w:rsidP="0029689E">
            <w:pPr>
              <w:spacing w:after="0" w:line="276" w:lineRule="auto"/>
              <w:rPr>
                <w:rFonts w:ascii="Sylfaen" w:hAnsi="Sylfaen" w:cs="Sylfaen"/>
                <w:sz w:val="20"/>
                <w:szCs w:val="20"/>
                <w:lang w:val="ka-GE"/>
              </w:rPr>
            </w:pPr>
            <w:r w:rsidRPr="00706036">
              <w:rPr>
                <w:rFonts w:ascii="Sylfaen" w:hAnsi="Sylfaen" w:cs="Sylfaen"/>
                <w:sz w:val="20"/>
                <w:szCs w:val="20"/>
                <w:lang w:val="ka-GE"/>
              </w:rPr>
              <w:t>სასწავლო აუდიტორია. პროექტორი , კომპიუტერი. კლინიკა. ბიბილიოთეკა.</w:t>
            </w:r>
          </w:p>
          <w:p w14:paraId="1BD4F957" w14:textId="482FA817" w:rsidR="002F5E19" w:rsidRPr="00706036" w:rsidRDefault="0047799A" w:rsidP="0047799A">
            <w:pPr>
              <w:spacing w:after="0" w:line="276" w:lineRule="auto"/>
              <w:jc w:val="both"/>
              <w:rPr>
                <w:rFonts w:ascii="Sylfaen" w:hAnsi="Sylfaen" w:cs="Sylfaen"/>
                <w:sz w:val="20"/>
                <w:szCs w:val="20"/>
                <w:lang w:val="ka-GE"/>
              </w:rPr>
            </w:pPr>
            <w:r w:rsidRPr="00706036">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706036">
              <w:rPr>
                <w:rFonts w:ascii="Sylfaen" w:hAnsi="Sylfaen" w:cs="Sylfaen"/>
                <w:sz w:val="20"/>
                <w:szCs w:val="20"/>
                <w:lang w:val="ka-GE"/>
              </w:rPr>
              <w:softHyphen/>
              <w:t>კური/პრაქტი</w:t>
            </w:r>
            <w:r w:rsidRPr="00706036">
              <w:rPr>
                <w:rFonts w:ascii="Sylfaen" w:hAnsi="Sylfaen" w:cs="Sylfaen"/>
                <w:sz w:val="20"/>
                <w:szCs w:val="20"/>
                <w:lang w:val="ka-GE"/>
              </w:rPr>
              <w:softHyphen/>
              <w:t>კული უნარები ათვისებული იქნება მულაჟების ბაზაზე.</w:t>
            </w:r>
          </w:p>
        </w:tc>
      </w:tr>
      <w:tr w:rsidR="00706036" w:rsidRPr="00706036" w14:paraId="5FF9D736"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26021915" w14:textId="77777777" w:rsidR="0086313C" w:rsidRPr="00706036" w:rsidRDefault="0086313C" w:rsidP="0029689E">
            <w:pPr>
              <w:spacing w:after="0" w:line="276" w:lineRule="auto"/>
              <w:jc w:val="both"/>
              <w:rPr>
                <w:rFonts w:ascii="Sylfaen" w:hAnsi="Sylfaen"/>
                <w:b/>
                <w:sz w:val="20"/>
                <w:szCs w:val="20"/>
              </w:rPr>
            </w:pPr>
            <w:r w:rsidRPr="00706036">
              <w:rPr>
                <w:rFonts w:ascii="Sylfaen" w:hAnsi="Sylfaen"/>
                <w:b/>
                <w:sz w:val="20"/>
                <w:szCs w:val="20"/>
              </w:rPr>
              <w:t>სწავლების</w:t>
            </w:r>
            <w:r w:rsidRPr="00706036">
              <w:rPr>
                <w:rFonts w:ascii="Sylfaen" w:hAnsi="Sylfaen"/>
                <w:b/>
                <w:sz w:val="20"/>
                <w:szCs w:val="20"/>
                <w:lang w:val="ka-GE"/>
              </w:rPr>
              <w:t>/</w:t>
            </w:r>
            <w:r w:rsidRPr="00706036">
              <w:rPr>
                <w:rFonts w:ascii="Sylfaen" w:hAnsi="Sylfaen"/>
                <w:b/>
                <w:sz w:val="20"/>
                <w:szCs w:val="20"/>
              </w:rPr>
              <w:t>სწავლის მეთოდები</w:t>
            </w:r>
          </w:p>
        </w:tc>
        <w:tc>
          <w:tcPr>
            <w:tcW w:w="7397" w:type="dxa"/>
            <w:tcBorders>
              <w:top w:val="single" w:sz="4" w:space="0" w:color="auto"/>
              <w:left w:val="single" w:sz="4" w:space="0" w:color="auto"/>
              <w:bottom w:val="single" w:sz="4" w:space="0" w:color="auto"/>
              <w:right w:val="single" w:sz="4" w:space="0" w:color="auto"/>
            </w:tcBorders>
            <w:hideMark/>
          </w:tcPr>
          <w:p w14:paraId="3989045C" w14:textId="5008DA27" w:rsidR="001751FF" w:rsidRPr="00706036" w:rsidRDefault="001751FF" w:rsidP="0029689E">
            <w:pPr>
              <w:spacing w:after="0" w:line="276" w:lineRule="auto"/>
              <w:jc w:val="both"/>
              <w:rPr>
                <w:rFonts w:ascii="Sylfaen" w:hAnsi="Sylfaen" w:cs="Sylfaen"/>
                <w:sz w:val="20"/>
                <w:szCs w:val="20"/>
                <w:lang w:val="ka-GE"/>
              </w:rPr>
            </w:pPr>
            <w:r w:rsidRPr="00706036">
              <w:rPr>
                <w:rFonts w:ascii="Sylfaen" w:hAnsi="Sylfaen" w:cs="Sylfaen"/>
                <w:sz w:val="20"/>
                <w:szCs w:val="20"/>
              </w:rPr>
              <w:t>ლექციები</w:t>
            </w:r>
            <w:r w:rsidRPr="00706036">
              <w:rPr>
                <w:sz w:val="20"/>
                <w:szCs w:val="20"/>
              </w:rPr>
              <w:t xml:space="preserve"> </w:t>
            </w:r>
            <w:r w:rsidRPr="00706036">
              <w:rPr>
                <w:rFonts w:ascii="Sylfaen" w:hAnsi="Sylfaen" w:cs="Sylfaen"/>
                <w:sz w:val="20"/>
                <w:szCs w:val="20"/>
                <w:lang w:val="ka-GE"/>
              </w:rPr>
              <w:t>ტარდება</w:t>
            </w:r>
            <w:r w:rsidRPr="00706036">
              <w:rPr>
                <w:sz w:val="20"/>
                <w:szCs w:val="20"/>
              </w:rPr>
              <w:t xml:space="preserve"> </w:t>
            </w:r>
            <w:r w:rsidRPr="00706036">
              <w:rPr>
                <w:rFonts w:ascii="Sylfaen" w:hAnsi="Sylfaen" w:cs="Sylfaen"/>
                <w:sz w:val="20"/>
                <w:szCs w:val="20"/>
              </w:rPr>
              <w:t>სადემონსტრაციო</w:t>
            </w:r>
            <w:r w:rsidRPr="00706036">
              <w:rPr>
                <w:sz w:val="20"/>
                <w:szCs w:val="20"/>
              </w:rPr>
              <w:t xml:space="preserve"> </w:t>
            </w:r>
            <w:r w:rsidRPr="00706036">
              <w:rPr>
                <w:rFonts w:ascii="Sylfaen" w:hAnsi="Sylfaen" w:cs="Sylfaen"/>
                <w:sz w:val="20"/>
                <w:szCs w:val="20"/>
              </w:rPr>
              <w:t>მასალები</w:t>
            </w:r>
            <w:r w:rsidRPr="00706036">
              <w:rPr>
                <w:rFonts w:ascii="Sylfaen" w:hAnsi="Sylfaen" w:cs="Sylfaen"/>
                <w:sz w:val="20"/>
                <w:szCs w:val="20"/>
                <w:lang w:val="ka-GE"/>
              </w:rPr>
              <w:t>ს</w:t>
            </w:r>
            <w:r w:rsidRPr="00706036">
              <w:rPr>
                <w:sz w:val="20"/>
                <w:szCs w:val="20"/>
              </w:rPr>
              <w:t xml:space="preserve"> </w:t>
            </w:r>
            <w:r w:rsidRPr="00706036">
              <w:rPr>
                <w:rFonts w:ascii="Sylfaen" w:hAnsi="Sylfaen"/>
                <w:sz w:val="20"/>
                <w:szCs w:val="20"/>
                <w:lang w:val="ka-GE"/>
              </w:rPr>
              <w:t>და</w:t>
            </w:r>
            <w:r w:rsidRPr="00706036">
              <w:rPr>
                <w:sz w:val="20"/>
                <w:szCs w:val="20"/>
              </w:rPr>
              <w:t xml:space="preserve"> </w:t>
            </w:r>
            <w:r w:rsidRPr="00706036">
              <w:rPr>
                <w:rFonts w:ascii="Sylfaen" w:hAnsi="Sylfaen" w:cs="Sylfaen"/>
                <w:sz w:val="20"/>
                <w:szCs w:val="20"/>
              </w:rPr>
              <w:t>კომპიუტე</w:t>
            </w:r>
            <w:r w:rsidR="001D73EC" w:rsidRPr="00706036">
              <w:rPr>
                <w:rFonts w:ascii="Sylfaen" w:hAnsi="Sylfaen" w:cs="Sylfaen"/>
                <w:sz w:val="20"/>
                <w:szCs w:val="20"/>
              </w:rPr>
              <w:softHyphen/>
            </w:r>
            <w:r w:rsidRPr="00706036">
              <w:rPr>
                <w:rFonts w:ascii="Sylfaen" w:hAnsi="Sylfaen" w:cs="Sylfaen"/>
                <w:sz w:val="20"/>
                <w:szCs w:val="20"/>
              </w:rPr>
              <w:t>რული</w:t>
            </w:r>
            <w:r w:rsidRPr="00706036">
              <w:rPr>
                <w:sz w:val="20"/>
                <w:szCs w:val="20"/>
              </w:rPr>
              <w:t xml:space="preserve"> </w:t>
            </w:r>
            <w:r w:rsidRPr="00706036">
              <w:rPr>
                <w:rFonts w:ascii="Sylfaen" w:hAnsi="Sylfaen" w:cs="Sylfaen"/>
                <w:sz w:val="20"/>
                <w:szCs w:val="20"/>
              </w:rPr>
              <w:t>ტექ</w:t>
            </w:r>
            <w:r w:rsidRPr="00706036">
              <w:rPr>
                <w:rFonts w:ascii="Sylfaen" w:hAnsi="Sylfaen" w:cs="Sylfaen"/>
                <w:sz w:val="20"/>
                <w:szCs w:val="20"/>
                <w:lang w:val="ka-GE"/>
              </w:rPr>
              <w:t>ნოლოგიების</w:t>
            </w:r>
            <w:r w:rsidRPr="00706036">
              <w:rPr>
                <w:sz w:val="20"/>
                <w:szCs w:val="20"/>
              </w:rPr>
              <w:t xml:space="preserve"> </w:t>
            </w:r>
            <w:r w:rsidRPr="00706036">
              <w:rPr>
                <w:rFonts w:ascii="Sylfaen" w:hAnsi="Sylfaen" w:cs="Sylfaen"/>
                <w:sz w:val="20"/>
                <w:szCs w:val="20"/>
                <w:lang w:val="ka-GE"/>
              </w:rPr>
              <w:t xml:space="preserve">  </w:t>
            </w:r>
            <w:r w:rsidRPr="00706036">
              <w:rPr>
                <w:rFonts w:ascii="Sylfaen" w:hAnsi="Sylfaen" w:cs="Sylfaen"/>
                <w:sz w:val="20"/>
                <w:szCs w:val="20"/>
              </w:rPr>
              <w:t>გამოყენებ</w:t>
            </w:r>
            <w:r w:rsidRPr="00706036">
              <w:rPr>
                <w:rFonts w:ascii="Sylfaen" w:hAnsi="Sylfaen" w:cs="Sylfaen"/>
                <w:sz w:val="20"/>
                <w:szCs w:val="20"/>
                <w:lang w:val="ka-GE"/>
              </w:rPr>
              <w:t>ით.</w:t>
            </w:r>
          </w:p>
          <w:p w14:paraId="58790D12" w14:textId="77777777" w:rsidR="001751FF" w:rsidRPr="00706036" w:rsidRDefault="001751FF" w:rsidP="0029689E">
            <w:pPr>
              <w:spacing w:after="0" w:line="276" w:lineRule="auto"/>
              <w:jc w:val="both"/>
              <w:rPr>
                <w:rFonts w:ascii="Sylfaen" w:hAnsi="Sylfaen"/>
                <w:sz w:val="20"/>
                <w:szCs w:val="20"/>
                <w:lang w:val="ka-GE"/>
              </w:rPr>
            </w:pPr>
            <w:r w:rsidRPr="00706036">
              <w:rPr>
                <w:sz w:val="20"/>
                <w:szCs w:val="20"/>
              </w:rPr>
              <w:t xml:space="preserve"> </w:t>
            </w:r>
            <w:r w:rsidRPr="00706036">
              <w:rPr>
                <w:rFonts w:ascii="Sylfaen" w:hAnsi="Sylfaen" w:cs="Sylfaen"/>
                <w:sz w:val="20"/>
                <w:szCs w:val="20"/>
              </w:rPr>
              <w:t>პრაქტიკული</w:t>
            </w:r>
            <w:r w:rsidRPr="00706036">
              <w:rPr>
                <w:sz w:val="20"/>
                <w:szCs w:val="20"/>
              </w:rPr>
              <w:t xml:space="preserve"> </w:t>
            </w:r>
            <w:r w:rsidRPr="00706036">
              <w:rPr>
                <w:rFonts w:ascii="Sylfaen" w:hAnsi="Sylfaen" w:cs="Sylfaen"/>
                <w:sz w:val="20"/>
                <w:szCs w:val="20"/>
              </w:rPr>
              <w:t>მეცადინეობები</w:t>
            </w:r>
            <w:r w:rsidRPr="00706036">
              <w:rPr>
                <w:rFonts w:ascii="Sylfaen" w:hAnsi="Sylfaen" w:cs="Sylfaen"/>
                <w:sz w:val="20"/>
                <w:szCs w:val="20"/>
                <w:lang w:val="ka-GE"/>
              </w:rPr>
              <w:t xml:space="preserve"> </w:t>
            </w:r>
            <w:r w:rsidRPr="00706036">
              <w:rPr>
                <w:sz w:val="20"/>
                <w:szCs w:val="20"/>
              </w:rPr>
              <w:t xml:space="preserve"> </w:t>
            </w:r>
            <w:r w:rsidRPr="00706036">
              <w:rPr>
                <w:rFonts w:ascii="Sylfaen" w:hAnsi="Sylfaen" w:cs="Sylfaen"/>
                <w:sz w:val="20"/>
                <w:szCs w:val="20"/>
                <w:lang w:val="ka-GE"/>
              </w:rPr>
              <w:t>ტარდება</w:t>
            </w:r>
            <w:r w:rsidRPr="00706036">
              <w:rPr>
                <w:sz w:val="20"/>
                <w:szCs w:val="20"/>
              </w:rPr>
              <w:t xml:space="preserve"> </w:t>
            </w:r>
            <w:r w:rsidRPr="00706036">
              <w:rPr>
                <w:rFonts w:ascii="Sylfaen" w:hAnsi="Sylfaen"/>
                <w:sz w:val="20"/>
                <w:szCs w:val="20"/>
                <w:lang w:val="ka-GE"/>
              </w:rPr>
              <w:t xml:space="preserve"> </w:t>
            </w:r>
            <w:r w:rsidRPr="00706036">
              <w:rPr>
                <w:rFonts w:ascii="Sylfaen" w:hAnsi="Sylfaen" w:cs="Sylfaen"/>
                <w:sz w:val="20"/>
                <w:szCs w:val="20"/>
              </w:rPr>
              <w:t>კლინიკ</w:t>
            </w:r>
            <w:r w:rsidRPr="00706036">
              <w:rPr>
                <w:rFonts w:ascii="Sylfaen" w:hAnsi="Sylfaen" w:cs="Sylfaen"/>
                <w:sz w:val="20"/>
                <w:szCs w:val="20"/>
                <w:lang w:val="ka-GE"/>
              </w:rPr>
              <w:t>ა</w:t>
            </w:r>
            <w:r w:rsidRPr="00706036">
              <w:rPr>
                <w:rFonts w:ascii="Sylfaen" w:hAnsi="Sylfaen" w:cs="Sylfaen"/>
                <w:sz w:val="20"/>
                <w:szCs w:val="20"/>
              </w:rPr>
              <w:t>ში</w:t>
            </w:r>
            <w:r w:rsidRPr="00706036">
              <w:rPr>
                <w:rFonts w:ascii="Sylfaen" w:hAnsi="Sylfaen"/>
                <w:sz w:val="20"/>
                <w:szCs w:val="20"/>
                <w:lang w:val="ka-GE"/>
              </w:rPr>
              <w:t>,</w:t>
            </w:r>
            <w:r w:rsidRPr="00706036">
              <w:rPr>
                <w:sz w:val="20"/>
                <w:szCs w:val="20"/>
              </w:rPr>
              <w:t xml:space="preserve"> </w:t>
            </w:r>
            <w:r w:rsidRPr="00706036">
              <w:rPr>
                <w:rFonts w:ascii="Sylfaen" w:hAnsi="Sylfaen"/>
                <w:sz w:val="20"/>
                <w:szCs w:val="20"/>
                <w:lang w:val="ka-GE"/>
              </w:rPr>
              <w:t xml:space="preserve">სადაც </w:t>
            </w:r>
            <w:r w:rsidRPr="00706036">
              <w:rPr>
                <w:rFonts w:ascii="Sylfaen" w:hAnsi="Sylfaen" w:cs="Sylfaen"/>
                <w:sz w:val="20"/>
                <w:szCs w:val="20"/>
                <w:lang w:val="ka-GE"/>
              </w:rPr>
              <w:t>მიმდი</w:t>
            </w:r>
            <w:r w:rsidR="001D73EC" w:rsidRPr="00706036">
              <w:rPr>
                <w:rFonts w:ascii="Sylfaen" w:hAnsi="Sylfaen" w:cs="Sylfaen"/>
                <w:sz w:val="20"/>
                <w:szCs w:val="20"/>
                <w:lang w:val="ka-GE"/>
              </w:rPr>
              <w:softHyphen/>
            </w:r>
            <w:r w:rsidRPr="00706036">
              <w:rPr>
                <w:rFonts w:ascii="Sylfaen" w:hAnsi="Sylfaen" w:cs="Sylfaen"/>
                <w:sz w:val="20"/>
                <w:szCs w:val="20"/>
                <w:lang w:val="ka-GE"/>
              </w:rPr>
              <w:t>ნარეობს</w:t>
            </w:r>
            <w:r w:rsidRPr="00706036">
              <w:rPr>
                <w:sz w:val="20"/>
                <w:szCs w:val="20"/>
              </w:rPr>
              <w:t xml:space="preserve"> </w:t>
            </w:r>
            <w:r w:rsidRPr="00706036">
              <w:rPr>
                <w:rFonts w:ascii="Sylfaen" w:hAnsi="Sylfaen" w:cs="Sylfaen"/>
                <w:sz w:val="20"/>
                <w:szCs w:val="20"/>
                <w:lang w:val="ka-GE"/>
              </w:rPr>
              <w:t>სალექციო</w:t>
            </w:r>
            <w:r w:rsidRPr="00706036">
              <w:rPr>
                <w:sz w:val="20"/>
                <w:szCs w:val="20"/>
              </w:rPr>
              <w:t xml:space="preserve"> </w:t>
            </w:r>
            <w:r w:rsidRPr="00706036">
              <w:rPr>
                <w:rFonts w:ascii="Sylfaen" w:hAnsi="Sylfaen" w:cs="Sylfaen"/>
                <w:sz w:val="20"/>
                <w:szCs w:val="20"/>
              </w:rPr>
              <w:t>მასალის</w:t>
            </w:r>
            <w:r w:rsidRPr="00706036">
              <w:rPr>
                <w:sz w:val="20"/>
                <w:szCs w:val="20"/>
              </w:rPr>
              <w:t xml:space="preserve"> </w:t>
            </w:r>
            <w:r w:rsidRPr="00706036">
              <w:rPr>
                <w:rFonts w:ascii="Sylfaen" w:hAnsi="Sylfaen" w:cs="Sylfaen"/>
                <w:sz w:val="20"/>
                <w:szCs w:val="20"/>
              </w:rPr>
              <w:t>ჯგუფური</w:t>
            </w:r>
            <w:r w:rsidRPr="00706036">
              <w:rPr>
                <w:sz w:val="20"/>
                <w:szCs w:val="20"/>
              </w:rPr>
              <w:t xml:space="preserve"> </w:t>
            </w:r>
            <w:r w:rsidRPr="00706036">
              <w:rPr>
                <w:rFonts w:ascii="Sylfaen" w:hAnsi="Sylfaen" w:cs="Sylfaen"/>
                <w:sz w:val="20"/>
                <w:szCs w:val="20"/>
              </w:rPr>
              <w:t>განხილვა</w:t>
            </w:r>
            <w:r w:rsidRPr="00706036">
              <w:rPr>
                <w:rFonts w:ascii="Sylfaen" w:hAnsi="Sylfaen"/>
                <w:sz w:val="20"/>
                <w:szCs w:val="20"/>
              </w:rPr>
              <w:t>,</w:t>
            </w:r>
            <w:r w:rsidRPr="00706036">
              <w:rPr>
                <w:rFonts w:ascii="Sylfaen" w:hAnsi="Sylfaen"/>
                <w:sz w:val="20"/>
                <w:szCs w:val="20"/>
                <w:lang w:val="ka-GE"/>
              </w:rPr>
              <w:t xml:space="preserve"> გაცნობიერება, ცოდნის გამყარება</w:t>
            </w:r>
            <w:r w:rsidR="001D73EC" w:rsidRPr="00706036">
              <w:rPr>
                <w:rFonts w:ascii="Sylfaen" w:hAnsi="Sylfaen"/>
                <w:sz w:val="20"/>
                <w:szCs w:val="20"/>
                <w:lang w:val="ka-GE"/>
              </w:rPr>
              <w:t>,</w:t>
            </w:r>
            <w:r w:rsidRPr="00706036">
              <w:rPr>
                <w:sz w:val="20"/>
                <w:szCs w:val="20"/>
              </w:rPr>
              <w:t xml:space="preserve"> </w:t>
            </w:r>
            <w:r w:rsidRPr="00706036">
              <w:rPr>
                <w:rFonts w:ascii="Sylfaen" w:hAnsi="Sylfaen" w:cs="Sylfaen"/>
                <w:sz w:val="20"/>
                <w:szCs w:val="20"/>
              </w:rPr>
              <w:lastRenderedPageBreak/>
              <w:t>დისკუსია</w:t>
            </w:r>
            <w:r w:rsidRPr="00706036">
              <w:rPr>
                <w:sz w:val="20"/>
                <w:szCs w:val="20"/>
              </w:rPr>
              <w:t>/</w:t>
            </w:r>
            <w:r w:rsidRPr="00706036">
              <w:rPr>
                <w:rFonts w:ascii="Sylfaen" w:hAnsi="Sylfaen" w:cs="Sylfaen"/>
                <w:sz w:val="20"/>
                <w:szCs w:val="20"/>
              </w:rPr>
              <w:t>დებატები</w:t>
            </w:r>
            <w:r w:rsidRPr="00706036">
              <w:rPr>
                <w:rFonts w:ascii="Sylfaen" w:hAnsi="Sylfaen"/>
                <w:sz w:val="20"/>
                <w:szCs w:val="20"/>
                <w:lang w:val="ka-GE"/>
              </w:rPr>
              <w:t>.</w:t>
            </w:r>
            <w:r w:rsidRPr="00706036">
              <w:rPr>
                <w:sz w:val="20"/>
                <w:szCs w:val="20"/>
              </w:rPr>
              <w:t xml:space="preserve"> </w:t>
            </w:r>
            <w:r w:rsidRPr="00706036">
              <w:rPr>
                <w:rFonts w:ascii="Sylfaen" w:hAnsi="Sylfaen" w:cs="Sylfaen"/>
                <w:sz w:val="20"/>
                <w:szCs w:val="20"/>
              </w:rPr>
              <w:t>პაციენტებზე</w:t>
            </w:r>
            <w:r w:rsidRPr="00706036">
              <w:rPr>
                <w:sz w:val="20"/>
                <w:szCs w:val="20"/>
              </w:rPr>
              <w:t xml:space="preserve"> </w:t>
            </w:r>
            <w:r w:rsidRPr="00706036">
              <w:rPr>
                <w:rFonts w:ascii="Sylfaen" w:hAnsi="Sylfaen" w:cs="Sylfaen"/>
                <w:sz w:val="20"/>
                <w:szCs w:val="20"/>
              </w:rPr>
              <w:t>დაკვი</w:t>
            </w:r>
            <w:r w:rsidR="001D73EC" w:rsidRPr="00706036">
              <w:rPr>
                <w:rFonts w:ascii="Sylfaen" w:hAnsi="Sylfaen" w:cs="Sylfaen"/>
                <w:sz w:val="20"/>
                <w:szCs w:val="20"/>
              </w:rPr>
              <w:softHyphen/>
            </w:r>
            <w:r w:rsidRPr="00706036">
              <w:rPr>
                <w:rFonts w:ascii="Sylfaen" w:hAnsi="Sylfaen" w:cs="Sylfaen"/>
                <w:sz w:val="20"/>
                <w:szCs w:val="20"/>
              </w:rPr>
              <w:t>რვება</w:t>
            </w:r>
            <w:r w:rsidRPr="00706036">
              <w:rPr>
                <w:sz w:val="20"/>
                <w:szCs w:val="20"/>
              </w:rPr>
              <w:t xml:space="preserve">, </w:t>
            </w:r>
            <w:r w:rsidRPr="00706036">
              <w:rPr>
                <w:rFonts w:ascii="Sylfaen" w:hAnsi="Sylfaen" w:cs="Sylfaen"/>
                <w:sz w:val="20"/>
                <w:szCs w:val="20"/>
              </w:rPr>
              <w:t>სიმპტომური</w:t>
            </w:r>
            <w:r w:rsidRPr="00706036">
              <w:rPr>
                <w:sz w:val="20"/>
                <w:szCs w:val="20"/>
              </w:rPr>
              <w:t xml:space="preserve"> </w:t>
            </w:r>
            <w:r w:rsidRPr="00706036">
              <w:rPr>
                <w:rFonts w:ascii="Sylfaen" w:hAnsi="Sylfaen" w:cs="Sylfaen"/>
                <w:sz w:val="20"/>
                <w:szCs w:val="20"/>
              </w:rPr>
              <w:t>დიაგნოსტიკა</w:t>
            </w:r>
            <w:r w:rsidRPr="00706036">
              <w:rPr>
                <w:sz w:val="20"/>
                <w:szCs w:val="20"/>
              </w:rPr>
              <w:t>,</w:t>
            </w:r>
            <w:r w:rsidRPr="00706036">
              <w:rPr>
                <w:rFonts w:ascii="Sylfaen" w:hAnsi="Sylfaen"/>
                <w:sz w:val="20"/>
                <w:szCs w:val="20"/>
                <w:lang w:val="ka-GE"/>
              </w:rPr>
              <w:t xml:space="preserve"> დიაგნოსტიკა,</w:t>
            </w:r>
            <w:r w:rsidRPr="00706036">
              <w:rPr>
                <w:sz w:val="20"/>
                <w:szCs w:val="20"/>
              </w:rPr>
              <w:t xml:space="preserve"> </w:t>
            </w:r>
            <w:r w:rsidRPr="00706036">
              <w:rPr>
                <w:rFonts w:ascii="Sylfaen" w:hAnsi="Sylfaen" w:cs="Sylfaen"/>
                <w:sz w:val="20"/>
                <w:szCs w:val="20"/>
              </w:rPr>
              <w:t>დიფდიაგ</w:t>
            </w:r>
            <w:r w:rsidR="001D73EC" w:rsidRPr="00706036">
              <w:rPr>
                <w:rFonts w:ascii="Sylfaen" w:hAnsi="Sylfaen" w:cs="Sylfaen"/>
                <w:sz w:val="20"/>
                <w:szCs w:val="20"/>
              </w:rPr>
              <w:softHyphen/>
            </w:r>
            <w:r w:rsidRPr="00706036">
              <w:rPr>
                <w:rFonts w:ascii="Sylfaen" w:hAnsi="Sylfaen" w:cs="Sylfaen"/>
                <w:sz w:val="20"/>
                <w:szCs w:val="20"/>
              </w:rPr>
              <w:t>ნოსტიკა</w:t>
            </w:r>
            <w:r w:rsidRPr="00706036">
              <w:rPr>
                <w:rFonts w:ascii="Sylfaen" w:hAnsi="Sylfaen"/>
                <w:sz w:val="20"/>
                <w:szCs w:val="20"/>
                <w:lang w:val="ka-GE"/>
              </w:rPr>
              <w:t>,</w:t>
            </w:r>
            <w:r w:rsidRPr="00706036">
              <w:rPr>
                <w:sz w:val="20"/>
                <w:szCs w:val="20"/>
              </w:rPr>
              <w:t xml:space="preserve"> </w:t>
            </w:r>
            <w:r w:rsidRPr="00706036">
              <w:rPr>
                <w:rFonts w:ascii="Sylfaen" w:hAnsi="Sylfaen" w:cs="Sylfaen"/>
                <w:sz w:val="20"/>
                <w:szCs w:val="20"/>
              </w:rPr>
              <w:t>კლინიკური</w:t>
            </w:r>
            <w:r w:rsidRPr="00706036">
              <w:rPr>
                <w:sz w:val="20"/>
                <w:szCs w:val="20"/>
              </w:rPr>
              <w:t xml:space="preserve"> </w:t>
            </w:r>
            <w:r w:rsidRPr="00706036">
              <w:rPr>
                <w:rFonts w:ascii="Sylfaen" w:hAnsi="Sylfaen" w:cs="Sylfaen"/>
                <w:sz w:val="20"/>
                <w:szCs w:val="20"/>
              </w:rPr>
              <w:t>უნარების</w:t>
            </w:r>
            <w:r w:rsidRPr="00706036">
              <w:rPr>
                <w:sz w:val="20"/>
                <w:szCs w:val="20"/>
              </w:rPr>
              <w:t xml:space="preserve"> </w:t>
            </w:r>
            <w:r w:rsidRPr="00706036">
              <w:rPr>
                <w:rFonts w:ascii="Sylfaen" w:hAnsi="Sylfaen" w:cs="Sylfaen"/>
                <w:sz w:val="20"/>
                <w:szCs w:val="20"/>
              </w:rPr>
              <w:t>გამომუშავება</w:t>
            </w:r>
            <w:r w:rsidRPr="00706036">
              <w:rPr>
                <w:sz w:val="20"/>
                <w:szCs w:val="20"/>
              </w:rPr>
              <w:t>/</w:t>
            </w:r>
            <w:r w:rsidRPr="00706036">
              <w:rPr>
                <w:rFonts w:ascii="Sylfaen" w:hAnsi="Sylfaen" w:cs="Sylfaen"/>
                <w:sz w:val="20"/>
                <w:szCs w:val="20"/>
              </w:rPr>
              <w:t>დე</w:t>
            </w:r>
            <w:r w:rsidR="001D73EC" w:rsidRPr="00706036">
              <w:rPr>
                <w:rFonts w:ascii="Sylfaen" w:hAnsi="Sylfaen" w:cs="Sylfaen"/>
                <w:sz w:val="20"/>
                <w:szCs w:val="20"/>
              </w:rPr>
              <w:softHyphen/>
            </w:r>
            <w:r w:rsidRPr="00706036">
              <w:rPr>
                <w:rFonts w:ascii="Sylfaen" w:hAnsi="Sylfaen" w:cs="Sylfaen"/>
                <w:sz w:val="20"/>
                <w:szCs w:val="20"/>
              </w:rPr>
              <w:t>მონსტრაცია</w:t>
            </w:r>
            <w:r w:rsidRPr="00706036">
              <w:rPr>
                <w:rFonts w:ascii="Sylfaen" w:hAnsi="Sylfaen"/>
                <w:sz w:val="20"/>
                <w:szCs w:val="20"/>
                <w:lang w:val="ka-GE"/>
              </w:rPr>
              <w:t>.</w:t>
            </w:r>
            <w:r w:rsidRPr="00706036">
              <w:rPr>
                <w:sz w:val="20"/>
                <w:szCs w:val="20"/>
              </w:rPr>
              <w:t xml:space="preserve"> </w:t>
            </w:r>
            <w:r w:rsidRPr="00706036">
              <w:rPr>
                <w:rFonts w:ascii="Sylfaen" w:hAnsi="Sylfaen" w:cs="Sylfaen"/>
                <w:sz w:val="20"/>
                <w:szCs w:val="20"/>
              </w:rPr>
              <w:t>პაციენტებთან</w:t>
            </w:r>
            <w:r w:rsidRPr="00706036">
              <w:rPr>
                <w:sz w:val="20"/>
                <w:szCs w:val="20"/>
              </w:rPr>
              <w:t xml:space="preserve"> </w:t>
            </w:r>
            <w:r w:rsidRPr="00706036">
              <w:rPr>
                <w:rFonts w:ascii="Sylfaen" w:hAnsi="Sylfaen" w:cs="Sylfaen"/>
                <w:sz w:val="20"/>
                <w:szCs w:val="20"/>
              </w:rPr>
              <w:t>კომუნიკაციური</w:t>
            </w:r>
            <w:r w:rsidRPr="00706036">
              <w:rPr>
                <w:sz w:val="20"/>
                <w:szCs w:val="20"/>
              </w:rPr>
              <w:t xml:space="preserve"> </w:t>
            </w:r>
            <w:r w:rsidRPr="00706036">
              <w:rPr>
                <w:rFonts w:ascii="Sylfaen" w:hAnsi="Sylfaen" w:cs="Sylfaen"/>
                <w:sz w:val="20"/>
                <w:szCs w:val="20"/>
              </w:rPr>
              <w:t>უნარ</w:t>
            </w:r>
            <w:r w:rsidRPr="00706036">
              <w:rPr>
                <w:sz w:val="20"/>
                <w:szCs w:val="20"/>
              </w:rPr>
              <w:t>-</w:t>
            </w:r>
            <w:r w:rsidRPr="00706036">
              <w:rPr>
                <w:rFonts w:ascii="Sylfaen" w:hAnsi="Sylfaen" w:cs="Sylfaen"/>
                <w:sz w:val="20"/>
                <w:szCs w:val="20"/>
              </w:rPr>
              <w:t>ჩვევების</w:t>
            </w:r>
            <w:r w:rsidRPr="00706036">
              <w:rPr>
                <w:sz w:val="20"/>
                <w:szCs w:val="20"/>
              </w:rPr>
              <w:t xml:space="preserve"> </w:t>
            </w:r>
            <w:r w:rsidRPr="00706036">
              <w:rPr>
                <w:rFonts w:ascii="Sylfaen" w:hAnsi="Sylfaen" w:cs="Sylfaen"/>
                <w:sz w:val="20"/>
                <w:szCs w:val="20"/>
                <w:lang w:val="ka-GE"/>
              </w:rPr>
              <w:t>ჩამოყალიბება</w:t>
            </w:r>
            <w:r w:rsidRPr="00706036">
              <w:rPr>
                <w:sz w:val="20"/>
                <w:szCs w:val="20"/>
              </w:rPr>
              <w:t xml:space="preserve">,  </w:t>
            </w:r>
            <w:r w:rsidRPr="00706036">
              <w:rPr>
                <w:rFonts w:ascii="Sylfaen" w:hAnsi="Sylfaen" w:cs="Sylfaen"/>
                <w:sz w:val="20"/>
                <w:szCs w:val="20"/>
              </w:rPr>
              <w:t>ანამნეზის</w:t>
            </w:r>
            <w:r w:rsidRPr="00706036">
              <w:rPr>
                <w:rFonts w:ascii="Sylfaen" w:hAnsi="Sylfaen" w:cs="Sylfaen"/>
                <w:sz w:val="20"/>
                <w:szCs w:val="20"/>
                <w:lang w:val="ka-GE"/>
              </w:rPr>
              <w:t xml:space="preserve"> მიზანმიმართული</w:t>
            </w:r>
            <w:r w:rsidRPr="00706036">
              <w:rPr>
                <w:sz w:val="20"/>
                <w:szCs w:val="20"/>
              </w:rPr>
              <w:t xml:space="preserve"> </w:t>
            </w:r>
            <w:r w:rsidRPr="00706036">
              <w:rPr>
                <w:rFonts w:ascii="Sylfaen" w:hAnsi="Sylfaen" w:cs="Sylfaen"/>
                <w:sz w:val="20"/>
                <w:szCs w:val="20"/>
              </w:rPr>
              <w:t>შეგროვება</w:t>
            </w:r>
            <w:r w:rsidRPr="00706036">
              <w:rPr>
                <w:rFonts w:ascii="Sylfaen" w:hAnsi="Sylfaen" w:cs="Sylfaen"/>
                <w:sz w:val="20"/>
                <w:szCs w:val="20"/>
                <w:lang w:val="ka-GE"/>
              </w:rPr>
              <w:t>.</w:t>
            </w:r>
            <w:r w:rsidRPr="00706036">
              <w:rPr>
                <w:sz w:val="20"/>
                <w:szCs w:val="20"/>
              </w:rPr>
              <w:t xml:space="preserve"> </w:t>
            </w:r>
            <w:r w:rsidRPr="00706036">
              <w:rPr>
                <w:rFonts w:ascii="Sylfaen" w:hAnsi="Sylfaen"/>
                <w:sz w:val="20"/>
                <w:szCs w:val="20"/>
                <w:lang w:val="ka-GE"/>
              </w:rPr>
              <w:t>სწორი მკურნალობის სქემის შემუშავება.</w:t>
            </w:r>
            <w:r w:rsidRPr="00706036">
              <w:rPr>
                <w:sz w:val="20"/>
                <w:szCs w:val="20"/>
              </w:rPr>
              <w:t xml:space="preserve"> </w:t>
            </w:r>
          </w:p>
          <w:p w14:paraId="36F7489A" w14:textId="77777777" w:rsidR="001751FF" w:rsidRPr="00706036" w:rsidRDefault="001751FF" w:rsidP="0029689E">
            <w:pPr>
              <w:spacing w:after="0" w:line="276" w:lineRule="auto"/>
              <w:jc w:val="both"/>
              <w:rPr>
                <w:rFonts w:ascii="Sylfaen" w:hAnsi="Sylfaen"/>
                <w:sz w:val="20"/>
                <w:szCs w:val="20"/>
                <w:lang w:val="ka-GE"/>
              </w:rPr>
            </w:pPr>
            <w:r w:rsidRPr="00706036">
              <w:rPr>
                <w:rFonts w:ascii="Sylfaen" w:hAnsi="Sylfaen"/>
                <w:sz w:val="20"/>
                <w:szCs w:val="20"/>
                <w:lang w:val="ka-GE"/>
              </w:rPr>
              <w:t>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კათეტერის ჩადგმის, ნაკერის დადების, სისხლის ტრანსფუზიის დროს</w:t>
            </w:r>
            <w:r w:rsidRPr="00706036">
              <w:rPr>
                <w:rFonts w:ascii="Sylfaen" w:hAnsi="Sylfaen"/>
                <w:sz w:val="20"/>
                <w:szCs w:val="20"/>
              </w:rPr>
              <w:t xml:space="preserve">, </w:t>
            </w:r>
            <w:r w:rsidRPr="00706036">
              <w:rPr>
                <w:rFonts w:ascii="Sylfaen" w:hAnsi="Sylfaen"/>
                <w:sz w:val="20"/>
                <w:szCs w:val="20"/>
                <w:lang w:val="ka-GE"/>
              </w:rPr>
              <w:t>ხელების დაბანა, ოპერაციაზე ასისტენტურება.</w:t>
            </w:r>
          </w:p>
          <w:p w14:paraId="47A90659" w14:textId="77777777" w:rsidR="001751FF" w:rsidRPr="00706036" w:rsidRDefault="001751FF" w:rsidP="0029689E">
            <w:pPr>
              <w:spacing w:after="0" w:line="276" w:lineRule="auto"/>
              <w:jc w:val="both"/>
              <w:rPr>
                <w:rFonts w:ascii="Sylfaen" w:hAnsi="Sylfaen"/>
                <w:sz w:val="20"/>
                <w:szCs w:val="20"/>
                <w:lang w:val="ka-GE"/>
              </w:rPr>
            </w:pPr>
            <w:r w:rsidRPr="00706036">
              <w:rPr>
                <w:rFonts w:ascii="Sylfaen" w:hAnsi="Sylfaen" w:cs="Sylfaen"/>
                <w:sz w:val="20"/>
                <w:szCs w:val="20"/>
                <w:lang w:val="ka-GE"/>
              </w:rPr>
              <w:t>გამოიყენება სტუდენტთა</w:t>
            </w:r>
            <w:r w:rsidRPr="00706036">
              <w:rPr>
                <w:rFonts w:ascii="Sylfaen" w:hAnsi="Sylfaen" w:cs="Sylfaen"/>
                <w:sz w:val="20"/>
                <w:szCs w:val="20"/>
              </w:rPr>
              <w:t xml:space="preserve"> </w:t>
            </w:r>
            <w:r w:rsidRPr="00706036">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706036">
              <w:rPr>
                <w:rFonts w:ascii="Sylfaen" w:eastAsia="Calibri" w:hAnsi="Sylfaen"/>
                <w:sz w:val="20"/>
                <w:szCs w:val="20"/>
                <w:lang w:val="ka-GE"/>
              </w:rPr>
              <w:t>შუალედური შეფასება.</w:t>
            </w:r>
          </w:p>
          <w:p w14:paraId="3A656C55" w14:textId="77777777" w:rsidR="0086313C" w:rsidRPr="00706036" w:rsidRDefault="001751FF" w:rsidP="0029689E">
            <w:pPr>
              <w:numPr>
                <w:ilvl w:val="0"/>
                <w:numId w:val="5"/>
              </w:numPr>
              <w:autoSpaceDE w:val="0"/>
              <w:autoSpaceDN w:val="0"/>
              <w:adjustRightInd w:val="0"/>
              <w:spacing w:after="0" w:line="276" w:lineRule="auto"/>
              <w:jc w:val="both"/>
              <w:rPr>
                <w:rFonts w:ascii="Sylfaen" w:hAnsi="Sylfaen" w:cs="Sylfaen"/>
                <w:b/>
                <w:bCs/>
                <w:sz w:val="20"/>
                <w:szCs w:val="20"/>
                <w:lang w:val="ka-GE"/>
              </w:rPr>
            </w:pPr>
            <w:r w:rsidRPr="00706036">
              <w:rPr>
                <w:rFonts w:ascii="Sylfaen" w:hAnsi="Sylfaen" w:cs="Sylfaen"/>
                <w:sz w:val="20"/>
                <w:szCs w:val="20"/>
              </w:rPr>
              <w:t>სტუდენტის</w:t>
            </w:r>
            <w:r w:rsidRPr="00706036">
              <w:rPr>
                <w:rFonts w:ascii="Sylfaen" w:hAnsi="Sylfaen"/>
                <w:sz w:val="20"/>
                <w:szCs w:val="20"/>
              </w:rPr>
              <w:t xml:space="preserve"> </w:t>
            </w:r>
            <w:r w:rsidRPr="00706036">
              <w:rPr>
                <w:rFonts w:ascii="Sylfaen" w:hAnsi="Sylfaen" w:cs="Sylfaen"/>
                <w:sz w:val="20"/>
                <w:szCs w:val="20"/>
              </w:rPr>
              <w:t>დამოუკიდებელი</w:t>
            </w:r>
            <w:r w:rsidRPr="00706036">
              <w:rPr>
                <w:rFonts w:ascii="Sylfaen" w:hAnsi="Sylfaen"/>
                <w:sz w:val="20"/>
                <w:szCs w:val="20"/>
              </w:rPr>
              <w:t xml:space="preserve"> </w:t>
            </w:r>
            <w:r w:rsidRPr="00706036">
              <w:rPr>
                <w:rFonts w:ascii="Sylfaen" w:hAnsi="Sylfaen" w:cs="Sylfaen"/>
                <w:sz w:val="20"/>
                <w:szCs w:val="20"/>
              </w:rPr>
              <w:t>მუშაობისას</w:t>
            </w:r>
            <w:r w:rsidRPr="00706036">
              <w:rPr>
                <w:rFonts w:ascii="Sylfaen" w:hAnsi="Sylfaen"/>
                <w:sz w:val="20"/>
                <w:szCs w:val="20"/>
              </w:rPr>
              <w:t xml:space="preserve"> </w:t>
            </w:r>
            <w:r w:rsidRPr="00706036">
              <w:rPr>
                <w:rFonts w:ascii="Sylfaen" w:hAnsi="Sylfaen" w:cs="Sylfaen"/>
                <w:sz w:val="20"/>
                <w:szCs w:val="20"/>
              </w:rPr>
              <w:t>ხდება</w:t>
            </w:r>
            <w:r w:rsidRPr="00706036">
              <w:rPr>
                <w:rFonts w:ascii="Sylfaen" w:hAnsi="Sylfaen"/>
                <w:sz w:val="20"/>
                <w:szCs w:val="20"/>
              </w:rPr>
              <w:t xml:space="preserve"> </w:t>
            </w:r>
            <w:r w:rsidRPr="00706036">
              <w:rPr>
                <w:rFonts w:ascii="Sylfaen" w:hAnsi="Sylfaen" w:cs="Sylfaen"/>
                <w:sz w:val="20"/>
                <w:szCs w:val="20"/>
              </w:rPr>
              <w:t>მიწოდებული</w:t>
            </w:r>
            <w:r w:rsidRPr="00706036">
              <w:rPr>
                <w:rFonts w:ascii="Sylfaen" w:hAnsi="Sylfaen"/>
                <w:sz w:val="20"/>
                <w:szCs w:val="20"/>
              </w:rPr>
              <w:t xml:space="preserve"> </w:t>
            </w:r>
            <w:r w:rsidRPr="00706036">
              <w:rPr>
                <w:rFonts w:ascii="Sylfaen" w:hAnsi="Sylfaen" w:cs="Sylfaen"/>
                <w:sz w:val="20"/>
                <w:szCs w:val="20"/>
              </w:rPr>
              <w:t>მასალის</w:t>
            </w:r>
            <w:r w:rsidRPr="00706036">
              <w:rPr>
                <w:rFonts w:ascii="Sylfaen" w:hAnsi="Sylfaen"/>
                <w:sz w:val="20"/>
                <w:szCs w:val="20"/>
              </w:rPr>
              <w:t xml:space="preserve"> </w:t>
            </w:r>
            <w:r w:rsidRPr="00706036">
              <w:rPr>
                <w:rFonts w:ascii="Sylfaen" w:hAnsi="Sylfaen"/>
                <w:sz w:val="20"/>
                <w:szCs w:val="20"/>
                <w:lang w:val="ka-GE"/>
              </w:rPr>
              <w:t xml:space="preserve">შესწავლა, </w:t>
            </w:r>
            <w:r w:rsidRPr="00706036">
              <w:rPr>
                <w:rFonts w:ascii="Sylfaen" w:hAnsi="Sylfaen" w:cs="Sylfaen"/>
                <w:sz w:val="20"/>
                <w:szCs w:val="20"/>
              </w:rPr>
              <w:t>გაცნობიერება</w:t>
            </w:r>
            <w:r w:rsidRPr="00706036">
              <w:rPr>
                <w:rFonts w:ascii="Sylfaen" w:hAnsi="Sylfaen"/>
                <w:sz w:val="20"/>
                <w:szCs w:val="20"/>
              </w:rPr>
              <w:t xml:space="preserve"> </w:t>
            </w:r>
            <w:r w:rsidRPr="00706036">
              <w:rPr>
                <w:rFonts w:ascii="Sylfaen" w:hAnsi="Sylfaen" w:cs="Sylfaen"/>
                <w:sz w:val="20"/>
                <w:szCs w:val="20"/>
              </w:rPr>
              <w:t>და</w:t>
            </w:r>
            <w:r w:rsidRPr="00706036">
              <w:rPr>
                <w:rFonts w:ascii="Sylfaen" w:hAnsi="Sylfaen"/>
                <w:sz w:val="20"/>
                <w:szCs w:val="20"/>
              </w:rPr>
              <w:t xml:space="preserve"> </w:t>
            </w:r>
            <w:r w:rsidRPr="00706036">
              <w:rPr>
                <w:rFonts w:ascii="Sylfaen" w:hAnsi="Sylfaen" w:cs="Sylfaen"/>
                <w:sz w:val="20"/>
                <w:szCs w:val="20"/>
              </w:rPr>
              <w:t>ანალიზი</w:t>
            </w:r>
            <w:r w:rsidRPr="00706036">
              <w:rPr>
                <w:rFonts w:ascii="Sylfaen" w:hAnsi="Sylfaen"/>
                <w:sz w:val="20"/>
                <w:szCs w:val="20"/>
                <w:lang w:val="ka-GE"/>
              </w:rPr>
              <w:t>.</w:t>
            </w:r>
          </w:p>
        </w:tc>
      </w:tr>
      <w:tr w:rsidR="00706036" w:rsidRPr="00706036" w14:paraId="70539980" w14:textId="77777777" w:rsidTr="0009773D">
        <w:trPr>
          <w:trHeight w:val="647"/>
        </w:trPr>
        <w:tc>
          <w:tcPr>
            <w:tcW w:w="2408" w:type="dxa"/>
            <w:tcBorders>
              <w:top w:val="single" w:sz="4" w:space="0" w:color="auto"/>
              <w:left w:val="single" w:sz="4" w:space="0" w:color="auto"/>
              <w:bottom w:val="single" w:sz="4" w:space="0" w:color="auto"/>
              <w:right w:val="single" w:sz="4" w:space="0" w:color="auto"/>
            </w:tcBorders>
            <w:hideMark/>
          </w:tcPr>
          <w:p w14:paraId="0EC226C2"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rPr>
              <w:lastRenderedPageBreak/>
              <w:t>შეფასების კრიტერიუმები</w:t>
            </w:r>
          </w:p>
        </w:tc>
        <w:tc>
          <w:tcPr>
            <w:tcW w:w="7397" w:type="dxa"/>
            <w:tcBorders>
              <w:top w:val="single" w:sz="4" w:space="0" w:color="auto"/>
              <w:left w:val="single" w:sz="4" w:space="0" w:color="auto"/>
              <w:bottom w:val="single" w:sz="4" w:space="0" w:color="auto"/>
              <w:right w:val="single" w:sz="4" w:space="0" w:color="auto"/>
            </w:tcBorders>
          </w:tcPr>
          <w:p w14:paraId="4955A8C8" w14:textId="77777777" w:rsidR="0086313C" w:rsidRPr="00706036" w:rsidRDefault="0086313C" w:rsidP="0029689E">
            <w:pPr>
              <w:spacing w:after="0" w:line="276" w:lineRule="auto"/>
              <w:jc w:val="both"/>
              <w:rPr>
                <w:rFonts w:ascii="AcadNusx" w:hAnsi="AcadNusx"/>
                <w:sz w:val="20"/>
                <w:szCs w:val="20"/>
                <w:lang w:val="de-DE"/>
              </w:rPr>
            </w:pPr>
            <w:r w:rsidRPr="00706036">
              <w:rPr>
                <w:rFonts w:ascii="Sylfaen" w:hAnsi="Sylfaen"/>
                <w:sz w:val="20"/>
                <w:szCs w:val="20"/>
                <w:lang w:val="de-DE"/>
              </w:rPr>
              <w:t>შეფასების სისტემა უშვებს:</w:t>
            </w:r>
          </w:p>
          <w:p w14:paraId="7638E55B" w14:textId="77777777" w:rsidR="0086313C" w:rsidRPr="00706036" w:rsidRDefault="0086313C" w:rsidP="0029689E">
            <w:pPr>
              <w:pStyle w:val="ListParagraph"/>
              <w:numPr>
                <w:ilvl w:val="0"/>
                <w:numId w:val="6"/>
              </w:numPr>
              <w:spacing w:after="0" w:line="276" w:lineRule="auto"/>
              <w:ind w:left="0"/>
              <w:jc w:val="both"/>
              <w:rPr>
                <w:rFonts w:ascii="AcadNusx" w:hAnsi="AcadNusx"/>
                <w:sz w:val="20"/>
                <w:szCs w:val="20"/>
                <w:lang w:val="de-DE"/>
              </w:rPr>
            </w:pPr>
            <w:r w:rsidRPr="00706036">
              <w:rPr>
                <w:rFonts w:ascii="Sylfaen" w:hAnsi="Sylfaen"/>
                <w:b/>
                <w:sz w:val="20"/>
                <w:szCs w:val="20"/>
                <w:lang w:val="de-DE"/>
              </w:rPr>
              <w:t>ხუთი სახის დადებით შეფასებას</w:t>
            </w:r>
            <w:r w:rsidRPr="00706036">
              <w:rPr>
                <w:rFonts w:ascii="Sylfaen" w:hAnsi="Sylfaen"/>
                <w:sz w:val="20"/>
                <w:szCs w:val="20"/>
                <w:lang w:val="de-DE"/>
              </w:rPr>
              <w:t>:</w:t>
            </w:r>
          </w:p>
          <w:p w14:paraId="7FC3D90E" w14:textId="77777777" w:rsidR="0086313C" w:rsidRPr="00706036" w:rsidRDefault="0086313C" w:rsidP="0029689E">
            <w:pPr>
              <w:autoSpaceDE w:val="0"/>
              <w:autoSpaceDN w:val="0"/>
              <w:adjustRightInd w:val="0"/>
              <w:spacing w:after="0" w:line="276" w:lineRule="auto"/>
              <w:rPr>
                <w:rFonts w:ascii="AcadNusx" w:hAnsi="AcadNusx" w:cs="AcadNusx"/>
                <w:sz w:val="20"/>
                <w:szCs w:val="20"/>
              </w:rPr>
            </w:pPr>
            <w:r w:rsidRPr="00706036">
              <w:rPr>
                <w:rFonts w:ascii="Sylfaen" w:hAnsi="Sylfaen"/>
                <w:sz w:val="20"/>
                <w:szCs w:val="20"/>
                <w:lang w:val="de-DE"/>
              </w:rPr>
              <w:t xml:space="preserve"> ა.ა) (</w:t>
            </w:r>
            <w:r w:rsidRPr="00706036">
              <w:rPr>
                <w:b/>
                <w:sz w:val="20"/>
                <w:szCs w:val="20"/>
              </w:rPr>
              <w:t xml:space="preserve"> A ) </w:t>
            </w:r>
            <w:r w:rsidRPr="00706036">
              <w:rPr>
                <w:rFonts w:ascii="Sylfaen" w:hAnsi="Sylfaen" w:cs="AcadNusx"/>
                <w:b/>
                <w:sz w:val="20"/>
                <w:szCs w:val="20"/>
              </w:rPr>
              <w:t>ფრიადი  –</w:t>
            </w:r>
            <w:r w:rsidRPr="00706036">
              <w:rPr>
                <w:rFonts w:ascii="Sylfaen" w:hAnsi="Sylfaen" w:cs="AcadNusx"/>
                <w:sz w:val="20"/>
                <w:szCs w:val="20"/>
              </w:rPr>
              <w:t>მაქსიმალური შეფასების 91 –100</w:t>
            </w:r>
            <w:r w:rsidRPr="00706036">
              <w:rPr>
                <w:rFonts w:ascii="Sylfaen" w:hAnsi="Sylfaen" w:cs="AcadNusx"/>
                <w:sz w:val="20"/>
                <w:szCs w:val="20"/>
                <w:lang w:val="ka-GE"/>
              </w:rPr>
              <w:t xml:space="preserve"> ქულა</w:t>
            </w:r>
            <w:r w:rsidRPr="00706036">
              <w:rPr>
                <w:rFonts w:ascii="Sylfaen" w:hAnsi="Sylfaen" w:cs="AcadNusx"/>
                <w:sz w:val="20"/>
                <w:szCs w:val="20"/>
              </w:rPr>
              <w:t>;</w:t>
            </w:r>
          </w:p>
          <w:p w14:paraId="176AD7D0" w14:textId="77777777" w:rsidR="0086313C" w:rsidRPr="00706036" w:rsidRDefault="0086313C" w:rsidP="0029689E">
            <w:pPr>
              <w:autoSpaceDE w:val="0"/>
              <w:autoSpaceDN w:val="0"/>
              <w:adjustRightInd w:val="0"/>
              <w:spacing w:after="0" w:line="276" w:lineRule="auto"/>
              <w:rPr>
                <w:b/>
                <w:sz w:val="20"/>
                <w:szCs w:val="20"/>
              </w:rPr>
            </w:pPr>
            <w:r w:rsidRPr="00706036">
              <w:rPr>
                <w:rFonts w:ascii="Sylfaen" w:hAnsi="Sylfaen" w:cs="AcadNusx"/>
                <w:sz w:val="20"/>
                <w:szCs w:val="20"/>
              </w:rPr>
              <w:t xml:space="preserve">ა.ბ) ( </w:t>
            </w:r>
            <w:r w:rsidRPr="00706036">
              <w:rPr>
                <w:b/>
                <w:sz w:val="20"/>
                <w:szCs w:val="20"/>
              </w:rPr>
              <w:t xml:space="preserve">B ) </w:t>
            </w:r>
            <w:r w:rsidRPr="00706036">
              <w:rPr>
                <w:rFonts w:ascii="Sylfaen" w:hAnsi="Sylfaen" w:cs="AcadNusx"/>
                <w:b/>
                <w:sz w:val="20"/>
                <w:szCs w:val="20"/>
              </w:rPr>
              <w:t xml:space="preserve">ძალიან კარგი – </w:t>
            </w:r>
            <w:r w:rsidRPr="00706036">
              <w:rPr>
                <w:rFonts w:ascii="Sylfaen" w:hAnsi="Sylfaen" w:cs="AcadNusx"/>
                <w:sz w:val="20"/>
                <w:szCs w:val="20"/>
              </w:rPr>
              <w:t xml:space="preserve">მაქსიმალური შეფასების 81-90 </w:t>
            </w:r>
            <w:r w:rsidRPr="00706036">
              <w:rPr>
                <w:rFonts w:ascii="Sylfaen" w:hAnsi="Sylfaen" w:cs="AcadNusx"/>
                <w:sz w:val="20"/>
                <w:szCs w:val="20"/>
                <w:lang w:val="ka-GE"/>
              </w:rPr>
              <w:t>ქულა</w:t>
            </w:r>
            <w:r w:rsidRPr="00706036">
              <w:rPr>
                <w:rFonts w:ascii="Sylfaen" w:hAnsi="Sylfaen" w:cs="AcadNusx"/>
                <w:sz w:val="20"/>
                <w:szCs w:val="20"/>
              </w:rPr>
              <w:t>;</w:t>
            </w:r>
          </w:p>
          <w:p w14:paraId="78E6056D" w14:textId="77777777" w:rsidR="0086313C" w:rsidRPr="00706036" w:rsidRDefault="0086313C" w:rsidP="0029689E">
            <w:pPr>
              <w:autoSpaceDE w:val="0"/>
              <w:autoSpaceDN w:val="0"/>
              <w:adjustRightInd w:val="0"/>
              <w:spacing w:after="0" w:line="276" w:lineRule="auto"/>
              <w:rPr>
                <w:b/>
                <w:sz w:val="20"/>
                <w:szCs w:val="20"/>
              </w:rPr>
            </w:pPr>
            <w:r w:rsidRPr="00706036">
              <w:rPr>
                <w:b/>
                <w:sz w:val="20"/>
                <w:szCs w:val="20"/>
              </w:rPr>
              <w:t xml:space="preserve">  </w:t>
            </w:r>
            <w:r w:rsidRPr="00706036">
              <w:rPr>
                <w:rFonts w:ascii="Sylfaen" w:hAnsi="Sylfaen"/>
                <w:sz w:val="20"/>
                <w:szCs w:val="20"/>
              </w:rPr>
              <w:t>ა.გ)</w:t>
            </w:r>
            <w:r w:rsidRPr="00706036">
              <w:rPr>
                <w:b/>
                <w:sz w:val="20"/>
                <w:szCs w:val="20"/>
              </w:rPr>
              <w:t xml:space="preserve">  ( C ) </w:t>
            </w:r>
            <w:r w:rsidRPr="00706036">
              <w:rPr>
                <w:rFonts w:ascii="Sylfaen" w:hAnsi="Sylfaen" w:cs="AcadNusx"/>
                <w:b/>
                <w:sz w:val="20"/>
                <w:szCs w:val="20"/>
              </w:rPr>
              <w:t xml:space="preserve">კარგი – </w:t>
            </w:r>
            <w:r w:rsidRPr="00706036">
              <w:rPr>
                <w:rFonts w:ascii="Sylfaen" w:hAnsi="Sylfaen" w:cs="AcadNusx"/>
                <w:sz w:val="20"/>
                <w:szCs w:val="20"/>
              </w:rPr>
              <w:t xml:space="preserve">მაქსიმალური შეფასების 71-80 </w:t>
            </w:r>
            <w:r w:rsidRPr="00706036">
              <w:rPr>
                <w:rFonts w:ascii="Sylfaen" w:hAnsi="Sylfaen" w:cs="AcadNusx"/>
                <w:sz w:val="20"/>
                <w:szCs w:val="20"/>
                <w:lang w:val="ka-GE"/>
              </w:rPr>
              <w:t>ქულა</w:t>
            </w:r>
            <w:r w:rsidRPr="00706036">
              <w:rPr>
                <w:rFonts w:ascii="Sylfaen" w:hAnsi="Sylfaen" w:cs="AcadNusx"/>
                <w:sz w:val="20"/>
                <w:szCs w:val="20"/>
              </w:rPr>
              <w:t>;</w:t>
            </w:r>
          </w:p>
          <w:p w14:paraId="2B6B0FA6" w14:textId="77777777" w:rsidR="0086313C" w:rsidRPr="00706036" w:rsidRDefault="0086313C" w:rsidP="0029689E">
            <w:pPr>
              <w:autoSpaceDE w:val="0"/>
              <w:autoSpaceDN w:val="0"/>
              <w:adjustRightInd w:val="0"/>
              <w:spacing w:after="0" w:line="276" w:lineRule="auto"/>
              <w:rPr>
                <w:b/>
                <w:sz w:val="20"/>
                <w:szCs w:val="20"/>
              </w:rPr>
            </w:pPr>
            <w:r w:rsidRPr="00706036">
              <w:rPr>
                <w:rFonts w:ascii="Sylfaen" w:hAnsi="Sylfaen"/>
                <w:sz w:val="20"/>
                <w:szCs w:val="20"/>
              </w:rPr>
              <w:t xml:space="preserve"> ა.დ) ( </w:t>
            </w:r>
            <w:r w:rsidRPr="00706036">
              <w:rPr>
                <w:b/>
                <w:sz w:val="20"/>
                <w:szCs w:val="20"/>
              </w:rPr>
              <w:t xml:space="preserve">D ) </w:t>
            </w:r>
            <w:r w:rsidRPr="00706036">
              <w:rPr>
                <w:rFonts w:ascii="Sylfaen" w:hAnsi="Sylfaen" w:cs="AcadNusx"/>
                <w:b/>
                <w:sz w:val="20"/>
                <w:szCs w:val="20"/>
              </w:rPr>
              <w:t xml:space="preserve">დამაკმაყოფილებელი – </w:t>
            </w:r>
            <w:r w:rsidRPr="00706036">
              <w:rPr>
                <w:rFonts w:ascii="Sylfaen" w:hAnsi="Sylfaen" w:cs="AcadNusx"/>
                <w:sz w:val="20"/>
                <w:szCs w:val="20"/>
              </w:rPr>
              <w:t>მაქსიმალური შეფასების 61-70</w:t>
            </w:r>
            <w:r w:rsidRPr="00706036">
              <w:rPr>
                <w:rFonts w:ascii="Sylfaen" w:hAnsi="Sylfaen" w:cs="AcadNusx"/>
                <w:sz w:val="20"/>
                <w:szCs w:val="20"/>
                <w:lang w:val="ka-GE"/>
              </w:rPr>
              <w:t>ქ ულა</w:t>
            </w:r>
            <w:r w:rsidRPr="00706036">
              <w:rPr>
                <w:rFonts w:ascii="Sylfaen" w:hAnsi="Sylfaen" w:cs="AcadNusx"/>
                <w:sz w:val="20"/>
                <w:szCs w:val="20"/>
              </w:rPr>
              <w:t>;</w:t>
            </w:r>
          </w:p>
          <w:p w14:paraId="45442042" w14:textId="77777777" w:rsidR="0086313C" w:rsidRPr="00706036" w:rsidRDefault="0086313C" w:rsidP="0029689E">
            <w:pPr>
              <w:autoSpaceDE w:val="0"/>
              <w:autoSpaceDN w:val="0"/>
              <w:adjustRightInd w:val="0"/>
              <w:spacing w:after="0" w:line="276" w:lineRule="auto"/>
              <w:rPr>
                <w:rFonts w:ascii="AcadNusx" w:hAnsi="AcadNusx" w:cs="AcadNusx"/>
                <w:sz w:val="20"/>
                <w:szCs w:val="20"/>
              </w:rPr>
            </w:pPr>
            <w:r w:rsidRPr="00706036">
              <w:rPr>
                <w:rFonts w:ascii="Sylfaen" w:hAnsi="Sylfaen"/>
                <w:sz w:val="20"/>
                <w:szCs w:val="20"/>
              </w:rPr>
              <w:t xml:space="preserve"> ა.ე) ( </w:t>
            </w:r>
            <w:r w:rsidRPr="00706036">
              <w:rPr>
                <w:b/>
                <w:sz w:val="20"/>
                <w:szCs w:val="20"/>
              </w:rPr>
              <w:t xml:space="preserve">E ) </w:t>
            </w:r>
            <w:r w:rsidRPr="00706036">
              <w:rPr>
                <w:rFonts w:ascii="Sylfaen" w:hAnsi="Sylfaen" w:cs="AcadNusx"/>
                <w:b/>
                <w:sz w:val="20"/>
                <w:szCs w:val="20"/>
              </w:rPr>
              <w:t xml:space="preserve">საკმარისი – </w:t>
            </w:r>
            <w:r w:rsidRPr="00706036">
              <w:rPr>
                <w:rFonts w:ascii="Sylfaen" w:hAnsi="Sylfaen" w:cs="AcadNusx"/>
                <w:sz w:val="20"/>
                <w:szCs w:val="20"/>
              </w:rPr>
              <w:t xml:space="preserve">მაქსიმალური შეფასების 51-60 </w:t>
            </w:r>
            <w:r w:rsidRPr="00706036">
              <w:rPr>
                <w:rFonts w:ascii="Sylfaen" w:hAnsi="Sylfaen" w:cs="AcadNusx"/>
                <w:sz w:val="20"/>
                <w:szCs w:val="20"/>
                <w:lang w:val="ka-GE"/>
              </w:rPr>
              <w:t>ქულა</w:t>
            </w:r>
            <w:r w:rsidRPr="00706036">
              <w:rPr>
                <w:rFonts w:ascii="Sylfaen" w:hAnsi="Sylfaen" w:cs="AcadNusx"/>
                <w:sz w:val="20"/>
                <w:szCs w:val="20"/>
              </w:rPr>
              <w:t>.</w:t>
            </w:r>
          </w:p>
          <w:p w14:paraId="61964C5B" w14:textId="77777777" w:rsidR="0086313C" w:rsidRPr="00706036" w:rsidRDefault="0086313C" w:rsidP="0029689E">
            <w:pPr>
              <w:tabs>
                <w:tab w:val="left" w:pos="2910"/>
              </w:tabs>
              <w:autoSpaceDE w:val="0"/>
              <w:autoSpaceDN w:val="0"/>
              <w:adjustRightInd w:val="0"/>
              <w:spacing w:after="0" w:line="276" w:lineRule="auto"/>
              <w:rPr>
                <w:b/>
                <w:sz w:val="20"/>
                <w:szCs w:val="20"/>
              </w:rPr>
            </w:pPr>
            <w:r w:rsidRPr="00706036">
              <w:rPr>
                <w:b/>
                <w:sz w:val="20"/>
                <w:szCs w:val="20"/>
              </w:rPr>
              <w:tab/>
            </w:r>
          </w:p>
          <w:p w14:paraId="5DFC2ABB" w14:textId="77777777" w:rsidR="0086313C" w:rsidRPr="00706036" w:rsidRDefault="0086313C" w:rsidP="0029689E">
            <w:pPr>
              <w:autoSpaceDE w:val="0"/>
              <w:autoSpaceDN w:val="0"/>
              <w:adjustRightInd w:val="0"/>
              <w:spacing w:after="0" w:line="276" w:lineRule="auto"/>
              <w:rPr>
                <w:rFonts w:ascii="AcadNusx" w:hAnsi="AcadNusx"/>
                <w:b/>
                <w:sz w:val="20"/>
                <w:szCs w:val="20"/>
              </w:rPr>
            </w:pPr>
            <w:r w:rsidRPr="00706036">
              <w:rPr>
                <w:rFonts w:ascii="Sylfaen" w:hAnsi="Sylfaen"/>
                <w:b/>
                <w:sz w:val="20"/>
                <w:szCs w:val="20"/>
              </w:rPr>
              <w:t xml:space="preserve">   ბ) ორი სახის უარყოფით შეფასებას:</w:t>
            </w:r>
          </w:p>
          <w:p w14:paraId="2E002273" w14:textId="77777777" w:rsidR="0086313C" w:rsidRPr="00706036" w:rsidRDefault="0086313C" w:rsidP="0029689E">
            <w:pPr>
              <w:autoSpaceDE w:val="0"/>
              <w:autoSpaceDN w:val="0"/>
              <w:adjustRightInd w:val="0"/>
              <w:spacing w:after="0" w:line="276" w:lineRule="auto"/>
              <w:rPr>
                <w:rFonts w:ascii="AcadNusx" w:hAnsi="AcadNusx"/>
                <w:b/>
                <w:sz w:val="20"/>
                <w:szCs w:val="20"/>
              </w:rPr>
            </w:pPr>
          </w:p>
          <w:p w14:paraId="56365970" w14:textId="77777777" w:rsidR="0086313C" w:rsidRPr="00706036" w:rsidRDefault="0086313C" w:rsidP="0029689E">
            <w:pPr>
              <w:spacing w:after="0" w:line="276" w:lineRule="auto"/>
              <w:rPr>
                <w:rFonts w:ascii="AcadNusx" w:hAnsi="AcadNusx" w:cs="AcadNusx"/>
                <w:sz w:val="20"/>
                <w:szCs w:val="20"/>
              </w:rPr>
            </w:pPr>
            <w:r w:rsidRPr="00706036">
              <w:rPr>
                <w:rFonts w:ascii="Sylfaen" w:hAnsi="Sylfaen"/>
                <w:sz w:val="20"/>
                <w:szCs w:val="20"/>
              </w:rPr>
              <w:t xml:space="preserve">      ბ.ა) (</w:t>
            </w:r>
            <w:r w:rsidRPr="00706036">
              <w:rPr>
                <w:b/>
                <w:sz w:val="20"/>
                <w:szCs w:val="20"/>
              </w:rPr>
              <w:t>FX)</w:t>
            </w:r>
            <w:r w:rsidRPr="00706036">
              <w:rPr>
                <w:rFonts w:ascii="Sylfaen" w:hAnsi="Sylfaen" w:cs="AcadNusx"/>
                <w:b/>
                <w:sz w:val="20"/>
                <w:szCs w:val="20"/>
              </w:rPr>
              <w:t xml:space="preserve"> ვერ ჩააბარა– </w:t>
            </w:r>
            <w:r w:rsidRPr="00706036">
              <w:rPr>
                <w:rFonts w:ascii="Sylfaen" w:hAnsi="Sylfaen" w:cs="AcadNusx"/>
                <w:sz w:val="20"/>
                <w:szCs w:val="20"/>
              </w:rPr>
              <w:t>მაქსიმალური შეფასების 41-50</w:t>
            </w:r>
            <w:r w:rsidRPr="00706036">
              <w:rPr>
                <w:rFonts w:ascii="Sylfaen" w:hAnsi="Sylfaen" w:cs="AcadNusx"/>
                <w:sz w:val="20"/>
                <w:szCs w:val="20"/>
                <w:lang w:val="ka-GE"/>
              </w:rPr>
              <w:t xml:space="preserve"> ქულა</w:t>
            </w:r>
            <w:r w:rsidRPr="00706036">
              <w:rPr>
                <w:rFonts w:ascii="Sylfaen" w:hAnsi="Sylfaen" w:cs="AcadNusx"/>
                <w:sz w:val="20"/>
                <w:szCs w:val="20"/>
              </w:rPr>
              <w:t>,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7E11F859" w14:textId="77777777" w:rsidR="0086313C" w:rsidRPr="00706036" w:rsidRDefault="0086313C" w:rsidP="0029689E">
            <w:pPr>
              <w:spacing w:after="0" w:line="276" w:lineRule="auto"/>
              <w:rPr>
                <w:rFonts w:ascii="Sylfaen" w:hAnsi="Sylfaen" w:cs="AcadNusx"/>
                <w:sz w:val="20"/>
                <w:szCs w:val="20"/>
                <w:lang w:val="ka-GE"/>
              </w:rPr>
            </w:pPr>
            <w:r w:rsidRPr="00706036">
              <w:rPr>
                <w:rFonts w:ascii="Sylfaen" w:hAnsi="Sylfaen" w:cs="AcadNusx"/>
                <w:sz w:val="20"/>
                <w:szCs w:val="20"/>
              </w:rPr>
              <w:t xml:space="preserve">     ბ.ბ)  (</w:t>
            </w:r>
            <w:r w:rsidRPr="00706036">
              <w:rPr>
                <w:b/>
                <w:sz w:val="20"/>
                <w:szCs w:val="20"/>
                <w:lang w:val="pt-PT"/>
              </w:rPr>
              <w:t xml:space="preserve">F) </w:t>
            </w:r>
            <w:r w:rsidRPr="00706036">
              <w:rPr>
                <w:rFonts w:ascii="Sylfaen" w:hAnsi="Sylfaen" w:cs="AcadNusx"/>
                <w:b/>
                <w:sz w:val="20"/>
                <w:szCs w:val="20"/>
                <w:lang w:val="pt-PT"/>
              </w:rPr>
              <w:t xml:space="preserve">ჩაიჭრა – </w:t>
            </w:r>
            <w:r w:rsidRPr="00706036">
              <w:rPr>
                <w:rFonts w:ascii="Sylfaen" w:hAnsi="Sylfaen" w:cs="AcadNusx"/>
                <w:sz w:val="20"/>
                <w:szCs w:val="20"/>
              </w:rPr>
              <w:t>მაქსიმალური შეფასების 40</w:t>
            </w:r>
            <w:r w:rsidRPr="00706036">
              <w:rPr>
                <w:rFonts w:ascii="Sylfaen" w:hAnsi="Sylfaen" w:cs="AcadNusx"/>
                <w:sz w:val="20"/>
                <w:szCs w:val="20"/>
                <w:lang w:val="ka-GE"/>
              </w:rPr>
              <w:t xml:space="preserve"> ქულა </w:t>
            </w:r>
            <w:r w:rsidRPr="00706036">
              <w:rPr>
                <w:rFonts w:ascii="Sylfaen" w:hAnsi="Sylfaen" w:cs="AcadNusx"/>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1271664C" w14:textId="77777777" w:rsidR="0086313C" w:rsidRPr="00706036" w:rsidRDefault="0086313C" w:rsidP="0029689E">
            <w:pPr>
              <w:spacing w:after="0" w:line="276" w:lineRule="auto"/>
              <w:rPr>
                <w:rFonts w:ascii="Sylfaen" w:hAnsi="Sylfaen" w:cs="AcadNusx"/>
                <w:sz w:val="20"/>
                <w:szCs w:val="20"/>
                <w:lang w:val="ka-GE"/>
              </w:rPr>
            </w:pPr>
          </w:p>
          <w:p w14:paraId="236E1DBF" w14:textId="77777777" w:rsidR="0086313C" w:rsidRPr="00706036" w:rsidRDefault="0086313C" w:rsidP="0029689E">
            <w:pPr>
              <w:spacing w:after="0" w:line="276" w:lineRule="auto"/>
              <w:jc w:val="center"/>
              <w:rPr>
                <w:rFonts w:ascii="Sylfaen" w:hAnsi="Sylfaen"/>
                <w:b/>
                <w:sz w:val="20"/>
                <w:szCs w:val="20"/>
              </w:rPr>
            </w:pPr>
            <w:r w:rsidRPr="00706036">
              <w:rPr>
                <w:rFonts w:ascii="Sylfaen" w:hAnsi="Sylfaen"/>
                <w:b/>
                <w:sz w:val="20"/>
                <w:szCs w:val="20"/>
                <w:lang w:val="ka-GE"/>
              </w:rPr>
              <w:t>შეფასება</w:t>
            </w:r>
          </w:p>
          <w:p w14:paraId="5277DB56" w14:textId="77777777" w:rsidR="0086313C" w:rsidRPr="00706036" w:rsidRDefault="0086313C" w:rsidP="0029689E">
            <w:pPr>
              <w:spacing w:after="0" w:line="276" w:lineRule="auto"/>
              <w:jc w:val="center"/>
              <w:rPr>
                <w:rFonts w:ascii="Sylfaen" w:hAnsi="Sylfaen"/>
                <w:b/>
                <w:sz w:val="20"/>
                <w:szCs w:val="20"/>
              </w:rPr>
            </w:pPr>
          </w:p>
          <w:p w14:paraId="5FF29B34" w14:textId="77777777" w:rsidR="00251651" w:rsidRPr="00706036" w:rsidRDefault="00251651" w:rsidP="00251651">
            <w:pPr>
              <w:spacing w:after="0" w:line="360" w:lineRule="auto"/>
              <w:rPr>
                <w:rFonts w:ascii="Sylfaen" w:hAnsi="Sylfaen" w:cs="AcadNusx"/>
                <w:b/>
                <w:sz w:val="20"/>
                <w:szCs w:val="20"/>
                <w:lang w:val="ka-GE"/>
              </w:rPr>
            </w:pPr>
            <w:r w:rsidRPr="00706036">
              <w:rPr>
                <w:rFonts w:ascii="Sylfaen" w:hAnsi="Sylfaen" w:cs="AcadNusx"/>
                <w:b/>
                <w:sz w:val="20"/>
                <w:szCs w:val="20"/>
                <w:lang w:val="ka-GE"/>
              </w:rPr>
              <w:t xml:space="preserve">თეორიული მასალის ზეპირი პრეზენტაცია </w:t>
            </w:r>
            <w:r w:rsidRPr="00706036">
              <w:rPr>
                <w:rFonts w:ascii="Sylfaen" w:hAnsi="Sylfaen"/>
                <w:b/>
                <w:sz w:val="20"/>
                <w:szCs w:val="20"/>
                <w:lang w:val="ka-GE"/>
              </w:rPr>
              <w:t xml:space="preserve">- </w:t>
            </w:r>
            <w:r w:rsidRPr="00706036">
              <w:rPr>
                <w:rFonts w:ascii="Sylfaen" w:hAnsi="Sylfaen"/>
                <w:sz w:val="20"/>
                <w:szCs w:val="20"/>
                <w:lang w:val="ka-GE"/>
              </w:rPr>
              <w:t>ტარდება 14-ჯერ, პირველი კვირის გარდა, ფასდება სემესტრში 14 ქულით;</w:t>
            </w:r>
          </w:p>
          <w:p w14:paraId="7938F141" w14:textId="77777777" w:rsidR="00251651" w:rsidRPr="00706036" w:rsidRDefault="00251651" w:rsidP="00251651">
            <w:pPr>
              <w:spacing w:after="0" w:line="360" w:lineRule="auto"/>
              <w:rPr>
                <w:rFonts w:ascii="Sylfaen" w:hAnsi="Sylfaen" w:cs="AcadNusx"/>
                <w:sz w:val="20"/>
                <w:szCs w:val="20"/>
                <w:lang w:val="ka-GE"/>
              </w:rPr>
            </w:pPr>
            <w:r w:rsidRPr="00706036">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706036">
              <w:rPr>
                <w:rFonts w:ascii="Sylfaen" w:hAnsi="Sylfaen" w:cs="AcadNusx"/>
                <w:sz w:val="20"/>
                <w:szCs w:val="20"/>
                <w:lang w:val="ka-GE"/>
              </w:rPr>
              <w:t xml:space="preserve"> </w:t>
            </w:r>
            <w:r w:rsidRPr="00706036">
              <w:rPr>
                <w:rFonts w:ascii="Sylfaen" w:hAnsi="Sylfaen"/>
                <w:b/>
                <w:sz w:val="20"/>
                <w:szCs w:val="20"/>
                <w:lang w:val="ka-GE"/>
              </w:rPr>
              <w:t xml:space="preserve">(ასისტირება, ავადმყოფის გამოკვლევა, მონაცემების რეგისტრაცია) </w:t>
            </w:r>
            <w:r w:rsidRPr="00706036">
              <w:rPr>
                <w:rFonts w:ascii="Sylfaen" w:hAnsi="Sylfaen" w:cs="AcadNusx"/>
                <w:sz w:val="20"/>
                <w:szCs w:val="20"/>
                <w:lang w:val="ka-GE"/>
              </w:rPr>
              <w:t xml:space="preserve">- პაციენტთან უშუალო კონტაქტის პროცესში, საგანმანათლებლო კურსის ხელმძღვანელის უშუალო მონიტორინგით,  ტარდება ყოველ პრაქტიკულ </w:t>
            </w:r>
            <w:r w:rsidRPr="00706036">
              <w:rPr>
                <w:rFonts w:ascii="Sylfaen" w:hAnsi="Sylfaen" w:cs="AcadNusx"/>
                <w:sz w:val="20"/>
                <w:szCs w:val="20"/>
                <w:lang w:val="ka-GE"/>
              </w:rPr>
              <w:lastRenderedPageBreak/>
              <w:t>მეცადინეობაზე და ეთმობა მინიმუმ 1 საათი, თითოეული სტუდენტი ფასდება 4 ჯერ, თითოეულ ჯერზე სტუდენტს შეუძლია მიიღოს 0-5 ქულა:</w:t>
            </w:r>
          </w:p>
          <w:p w14:paraId="188C42E0" w14:textId="77777777" w:rsidR="00251651" w:rsidRPr="00706036" w:rsidRDefault="00251651" w:rsidP="00251651">
            <w:pPr>
              <w:spacing w:after="0" w:line="360" w:lineRule="auto"/>
              <w:rPr>
                <w:rFonts w:ascii="Sylfaen" w:hAnsi="Sylfaen" w:cs="AcadNusx"/>
                <w:sz w:val="20"/>
                <w:szCs w:val="20"/>
                <w:lang w:val="ka-GE"/>
              </w:rPr>
            </w:pPr>
            <w:r w:rsidRPr="00706036">
              <w:rPr>
                <w:rFonts w:ascii="Sylfaen" w:hAnsi="Sylfaen" w:cs="AcadNusx"/>
                <w:sz w:val="20"/>
                <w:szCs w:val="20"/>
                <w:lang w:val="ka-GE"/>
              </w:rPr>
              <w:t>პაციენტთან  სწორი კომუნიკაცია, ანამნეზის შეგროვება  1 ქულა;</w:t>
            </w:r>
          </w:p>
          <w:p w14:paraId="57EE5361" w14:textId="77777777" w:rsidR="00251651" w:rsidRPr="00706036" w:rsidRDefault="00251651" w:rsidP="00251651">
            <w:pPr>
              <w:spacing w:after="0" w:line="360" w:lineRule="auto"/>
              <w:rPr>
                <w:rFonts w:ascii="Sylfaen" w:hAnsi="Sylfaen" w:cs="AcadNusx"/>
                <w:sz w:val="20"/>
                <w:szCs w:val="20"/>
                <w:lang w:val="ka-GE"/>
              </w:rPr>
            </w:pPr>
            <w:r w:rsidRPr="00706036">
              <w:rPr>
                <w:rFonts w:ascii="Sylfaen" w:hAnsi="Sylfaen" w:cs="AcadNusx"/>
                <w:sz w:val="20"/>
                <w:szCs w:val="20"/>
                <w:lang w:val="ka-GE"/>
              </w:rPr>
              <w:t>მონაცემთა რეგისტრაცია  1 ქულა;</w:t>
            </w:r>
          </w:p>
          <w:p w14:paraId="6D019F6E" w14:textId="77777777" w:rsidR="00251651" w:rsidRPr="00706036" w:rsidRDefault="00251651" w:rsidP="00251651">
            <w:pPr>
              <w:spacing w:after="0" w:line="360" w:lineRule="auto"/>
              <w:rPr>
                <w:rFonts w:ascii="Sylfaen" w:hAnsi="Sylfaen" w:cs="AcadNusx"/>
                <w:sz w:val="20"/>
                <w:szCs w:val="20"/>
                <w:lang w:val="ka-GE"/>
              </w:rPr>
            </w:pPr>
            <w:r w:rsidRPr="00706036">
              <w:rPr>
                <w:rFonts w:ascii="Sylfaen" w:hAnsi="Sylfaen" w:cs="AcadNusx"/>
                <w:sz w:val="20"/>
                <w:szCs w:val="20"/>
                <w:lang w:val="ka-GE"/>
              </w:rPr>
              <w:t>ფიზიკალური კვლევები: პერკუსია, პალპაცია, აუსკულტაცია ან ასისტირება ქირურგიული მანიპულაციების დროს   1 ქულა;</w:t>
            </w:r>
          </w:p>
          <w:p w14:paraId="724E2E14" w14:textId="77777777" w:rsidR="00251651" w:rsidRPr="00706036" w:rsidRDefault="00251651" w:rsidP="00251651">
            <w:pPr>
              <w:spacing w:after="0" w:line="360" w:lineRule="auto"/>
              <w:rPr>
                <w:rFonts w:ascii="Sylfaen" w:hAnsi="Sylfaen" w:cs="AcadNusx"/>
                <w:sz w:val="20"/>
                <w:szCs w:val="20"/>
                <w:lang w:val="ka-GE"/>
              </w:rPr>
            </w:pPr>
            <w:r w:rsidRPr="00706036">
              <w:rPr>
                <w:rFonts w:ascii="Sylfaen" w:hAnsi="Sylfaen" w:cs="AcadNusx"/>
                <w:sz w:val="20"/>
                <w:szCs w:val="20"/>
                <w:lang w:val="ka-GE"/>
              </w:rPr>
              <w:t>ლაბორატორიული,ინსტრუმენტალური და/ან რადიოლოგიური კვლევების  სწორი ანალიზი 1 ქულა;</w:t>
            </w:r>
          </w:p>
          <w:p w14:paraId="3C4A9D7E" w14:textId="77777777" w:rsidR="00251651" w:rsidRPr="00706036" w:rsidRDefault="00251651" w:rsidP="00251651">
            <w:pPr>
              <w:spacing w:after="0" w:line="360" w:lineRule="auto"/>
              <w:rPr>
                <w:rFonts w:ascii="Sylfaen" w:hAnsi="Sylfaen" w:cs="AcadNusx"/>
                <w:sz w:val="20"/>
                <w:szCs w:val="20"/>
                <w:lang w:val="ka-GE"/>
              </w:rPr>
            </w:pPr>
            <w:r w:rsidRPr="00706036">
              <w:rPr>
                <w:rFonts w:ascii="Sylfaen" w:hAnsi="Sylfaen" w:cs="AcadNusx"/>
                <w:sz w:val="20"/>
                <w:szCs w:val="20"/>
                <w:lang w:val="ka-GE"/>
              </w:rPr>
              <w:t>მკურნალობის სწორი მიმართულებით წარმართვა 1 ქულა;</w:t>
            </w:r>
          </w:p>
          <w:p w14:paraId="1588B7BA"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cs="AcadNusx"/>
                <w:sz w:val="20"/>
                <w:szCs w:val="20"/>
                <w:lang w:val="ka-GE"/>
              </w:rPr>
              <w:t xml:space="preserve"> </w:t>
            </w:r>
            <w:r w:rsidRPr="00706036">
              <w:rPr>
                <w:rFonts w:ascii="Sylfaen" w:hAnsi="Sylfaen" w:cs="AcadNusx"/>
                <w:b/>
                <w:sz w:val="20"/>
                <w:szCs w:val="20"/>
                <w:lang w:val="ka-GE"/>
              </w:rPr>
              <w:t>კლინიკური უნარ-ჩვევების დემონსტრირება და შედეგების ანალიზი</w:t>
            </w:r>
            <w:r w:rsidRPr="00706036">
              <w:rPr>
                <w:rFonts w:ascii="Sylfaen" w:hAnsi="Sylfaen" w:cs="AcadNusx"/>
                <w:sz w:val="20"/>
                <w:szCs w:val="20"/>
                <w:lang w:val="ka-GE"/>
              </w:rPr>
              <w:t xml:space="preserve"> სულ  ფასდება </w:t>
            </w:r>
            <w:r w:rsidRPr="00706036">
              <w:rPr>
                <w:rFonts w:ascii="Sylfaen" w:hAnsi="Sylfaen"/>
                <w:sz w:val="20"/>
                <w:szCs w:val="20"/>
                <w:lang w:val="ka-GE"/>
              </w:rPr>
              <w:t>სემესტრში 20  ქულით;</w:t>
            </w:r>
          </w:p>
          <w:p w14:paraId="38FD22F4"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b/>
                <w:sz w:val="20"/>
                <w:szCs w:val="20"/>
                <w:lang w:val="ka-GE"/>
              </w:rPr>
              <w:t xml:space="preserve">საკუთარი თავის შეფასება: </w:t>
            </w:r>
            <w:r w:rsidRPr="00706036">
              <w:rPr>
                <w:rFonts w:ascii="Sylfaen" w:hAnsi="Sylfaen"/>
                <w:sz w:val="20"/>
                <w:szCs w:val="20"/>
                <w:lang w:val="ka-GE"/>
              </w:rPr>
              <w:t xml:space="preserve">21-ე დღეს   სტუდენტი აფასებს საკუთარ თავს 0- 6 ქულით: </w:t>
            </w:r>
          </w:p>
          <w:p w14:paraId="6232AFF3" w14:textId="77777777" w:rsidR="00251651" w:rsidRPr="00706036" w:rsidRDefault="00251651" w:rsidP="00251651">
            <w:pPr>
              <w:spacing w:after="0" w:line="360" w:lineRule="auto"/>
              <w:rPr>
                <w:rFonts w:ascii="Sylfaen" w:hAnsi="Sylfaen"/>
                <w:b/>
                <w:i/>
                <w:sz w:val="20"/>
                <w:szCs w:val="20"/>
                <w:lang w:val="ka-GE"/>
              </w:rPr>
            </w:pPr>
            <w:r w:rsidRPr="00706036">
              <w:rPr>
                <w:rFonts w:ascii="Sylfaen" w:hAnsi="Sylfaen"/>
                <w:b/>
                <w:i/>
                <w:sz w:val="20"/>
                <w:szCs w:val="20"/>
                <w:lang w:val="ka-GE"/>
              </w:rPr>
              <w:t>სასწავლო კურსის  თემატიკის თეორიული ცოდნა 0-3 ქულა:</w:t>
            </w:r>
          </w:p>
          <w:p w14:paraId="4D94D7CA"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3 ქულა- სრულიად კმაყოფილი ვარ საკუთარი ცოდნით;</w:t>
            </w:r>
          </w:p>
          <w:p w14:paraId="62274A68"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2 ქულა- ჩემი ცოდნა დამაკმაყოფილებელია;</w:t>
            </w:r>
          </w:p>
          <w:p w14:paraId="185E5272"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1 ქულა- უკეთესად შემეძლო მესწავლა;</w:t>
            </w:r>
          </w:p>
          <w:p w14:paraId="758DB102"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0 ქულა- არ ვარ კმაყოფილი საკუთარი ცოდნით;</w:t>
            </w:r>
          </w:p>
          <w:p w14:paraId="57CC9283" w14:textId="77777777" w:rsidR="00251651" w:rsidRPr="00706036" w:rsidRDefault="00251651" w:rsidP="00251651">
            <w:pPr>
              <w:spacing w:after="0" w:line="360" w:lineRule="auto"/>
              <w:rPr>
                <w:rFonts w:ascii="Sylfaen" w:hAnsi="Sylfaen"/>
                <w:b/>
                <w:i/>
                <w:sz w:val="20"/>
                <w:szCs w:val="20"/>
                <w:lang w:val="ka-GE"/>
              </w:rPr>
            </w:pPr>
            <w:r w:rsidRPr="00706036">
              <w:rPr>
                <w:rFonts w:ascii="Sylfaen" w:hAnsi="Sylfaen"/>
                <w:b/>
                <w:i/>
                <w:sz w:val="20"/>
                <w:szCs w:val="20"/>
                <w:lang w:val="ka-GE"/>
              </w:rPr>
              <w:t>სასწავლო კურსის შედეგად მიღებული პრაქტიკული უნარები 0-3 ქულა:</w:t>
            </w:r>
          </w:p>
          <w:p w14:paraId="5E1D7DEF"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3 ქულა- სრულიად კმაყოფილი ვარ შეძენილი უნარებით;</w:t>
            </w:r>
          </w:p>
          <w:p w14:paraId="2C752B91"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2 ქულა- ჩემი უნარები დამაკმაყოფილებელია;</w:t>
            </w:r>
          </w:p>
          <w:p w14:paraId="2615292D"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1 ქულა- უკეთესად შემეძლო ამეთვისებინა;</w:t>
            </w:r>
          </w:p>
          <w:p w14:paraId="14D9727A" w14:textId="77777777" w:rsidR="00251651" w:rsidRPr="00706036" w:rsidRDefault="00251651" w:rsidP="00251651">
            <w:pPr>
              <w:spacing w:after="0" w:line="360" w:lineRule="auto"/>
              <w:rPr>
                <w:rFonts w:ascii="Sylfaen" w:hAnsi="Sylfaen"/>
                <w:sz w:val="20"/>
                <w:szCs w:val="20"/>
                <w:lang w:val="ka-GE"/>
              </w:rPr>
            </w:pPr>
            <w:r w:rsidRPr="00706036">
              <w:rPr>
                <w:rFonts w:ascii="Sylfaen" w:hAnsi="Sylfaen"/>
                <w:sz w:val="20"/>
                <w:szCs w:val="20"/>
                <w:lang w:val="ka-GE"/>
              </w:rPr>
              <w:t>0 ქულა- არ ვარ კმაყოფილი საკუთარი პრაქტიკული უნარებით;</w:t>
            </w:r>
          </w:p>
          <w:p w14:paraId="75095E9A" w14:textId="77777777" w:rsidR="00251651" w:rsidRPr="00706036" w:rsidRDefault="00251651" w:rsidP="00251651">
            <w:pPr>
              <w:spacing w:after="0" w:line="360" w:lineRule="auto"/>
              <w:jc w:val="both"/>
              <w:rPr>
                <w:rFonts w:ascii="Sylfaen" w:hAnsi="Sylfaen"/>
                <w:b/>
                <w:sz w:val="20"/>
                <w:szCs w:val="20"/>
                <w:lang w:val="ka-GE"/>
              </w:rPr>
            </w:pPr>
          </w:p>
          <w:p w14:paraId="037F2133" w14:textId="77777777" w:rsidR="00251651" w:rsidRPr="00706036" w:rsidRDefault="00251651" w:rsidP="00251651">
            <w:pPr>
              <w:spacing w:after="0" w:line="360" w:lineRule="auto"/>
              <w:jc w:val="both"/>
              <w:rPr>
                <w:rFonts w:ascii="Sylfaen" w:hAnsi="Sylfaen"/>
                <w:sz w:val="20"/>
                <w:szCs w:val="20"/>
                <w:lang w:val="ka-GE"/>
              </w:rPr>
            </w:pPr>
            <w:r w:rsidRPr="00706036">
              <w:rPr>
                <w:rFonts w:ascii="Sylfaen" w:hAnsi="Sylfaen"/>
                <w:b/>
                <w:sz w:val="20"/>
                <w:szCs w:val="20"/>
                <w:lang w:val="ka-GE"/>
              </w:rPr>
              <w:t>შუალედური გამოცდა</w:t>
            </w:r>
            <w:r w:rsidRPr="00706036">
              <w:rPr>
                <w:rFonts w:ascii="Sylfaen" w:hAnsi="Sylfaen"/>
                <w:sz w:val="20"/>
                <w:szCs w:val="20"/>
                <w:lang w:val="ka-GE"/>
              </w:rPr>
              <w:t xml:space="preserve"> ფასდება 20 ქულით, მინიმალური კომპეტენციის ზღვარი - 10 ქულა; ტარდება კომპლექსურად: </w:t>
            </w:r>
          </w:p>
          <w:p w14:paraId="3F2960B1" w14:textId="2E8F405E" w:rsidR="00251651" w:rsidRPr="00706036" w:rsidRDefault="00251651" w:rsidP="00251651">
            <w:pPr>
              <w:spacing w:after="0" w:line="360" w:lineRule="auto"/>
              <w:jc w:val="both"/>
              <w:rPr>
                <w:rFonts w:ascii="Sylfaen" w:hAnsi="Sylfaen"/>
                <w:sz w:val="20"/>
                <w:szCs w:val="20"/>
                <w:lang w:val="ka-GE"/>
              </w:rPr>
            </w:pPr>
            <w:r w:rsidRPr="00706036">
              <w:rPr>
                <w:rFonts w:ascii="Sylfaen" w:hAnsi="Sylfaen"/>
                <w:sz w:val="20"/>
                <w:szCs w:val="20"/>
                <w:lang w:val="ka-GE"/>
              </w:rPr>
              <w:t>1) ტესტური ნაწილი, რომელიც აგებულია კლინიკურ ქეისებზე დაფუძნებულ ტესტებზე - ფასდება 10 ქულით</w:t>
            </w:r>
            <w:r w:rsidR="00AA36D2">
              <w:rPr>
                <w:rFonts w:ascii="Sylfaen" w:hAnsi="Sylfaen"/>
                <w:sz w:val="20"/>
                <w:szCs w:val="20"/>
                <w:lang w:val="ka-GE"/>
              </w:rPr>
              <w:t>.</w:t>
            </w:r>
          </w:p>
          <w:p w14:paraId="316F44DD" w14:textId="02E9FD33" w:rsidR="00251651" w:rsidRPr="00706036" w:rsidRDefault="00251651" w:rsidP="00251651">
            <w:pPr>
              <w:spacing w:after="0" w:line="360" w:lineRule="auto"/>
              <w:jc w:val="both"/>
              <w:rPr>
                <w:rFonts w:ascii="Sylfaen" w:hAnsi="Sylfaen"/>
                <w:sz w:val="20"/>
                <w:szCs w:val="20"/>
                <w:lang w:val="ka-GE"/>
              </w:rPr>
            </w:pPr>
            <w:r w:rsidRPr="00706036">
              <w:rPr>
                <w:rFonts w:ascii="Sylfaen" w:hAnsi="Sylfaen"/>
                <w:sz w:val="20"/>
                <w:szCs w:val="20"/>
                <w:lang w:val="ka-GE"/>
              </w:rPr>
              <w:t>2) miniCEX - მინი-კლინიკური გამოცდა - ტარდება კლინიკაში, ფასდება 10 ქულით, მინიმალური კომპეტენციის ზღვარი - 5 ქულა</w:t>
            </w:r>
            <w:r w:rsidR="00AA36D2">
              <w:rPr>
                <w:rFonts w:ascii="Sylfaen" w:hAnsi="Sylfaen"/>
                <w:sz w:val="20"/>
                <w:szCs w:val="20"/>
                <w:lang w:val="ka-GE"/>
              </w:rPr>
              <w:t>.</w:t>
            </w:r>
          </w:p>
          <w:p w14:paraId="14B18E9B" w14:textId="77777777" w:rsidR="00251651" w:rsidRPr="00706036" w:rsidRDefault="00251651" w:rsidP="00251651">
            <w:pPr>
              <w:spacing w:after="0" w:line="360" w:lineRule="auto"/>
              <w:jc w:val="both"/>
              <w:rPr>
                <w:rFonts w:ascii="Sylfaen" w:hAnsi="Sylfaen"/>
                <w:sz w:val="20"/>
                <w:szCs w:val="20"/>
                <w:lang w:val="ka-GE"/>
              </w:rPr>
            </w:pPr>
            <w:r w:rsidRPr="00706036">
              <w:rPr>
                <w:rFonts w:ascii="Sylfaen" w:hAnsi="Sylfaen"/>
                <w:sz w:val="20"/>
                <w:szCs w:val="20"/>
                <w:lang w:val="ka-GE"/>
              </w:rPr>
              <w:t>(იხ. თანდართული მინი-კლინიკური გამოცდის შეფასების ფურცელი).</w:t>
            </w:r>
          </w:p>
          <w:p w14:paraId="7AB88C3F" w14:textId="4C86DFB0" w:rsidR="00251651" w:rsidRPr="00706036" w:rsidRDefault="00251651" w:rsidP="00251651">
            <w:pPr>
              <w:spacing w:after="0" w:line="360" w:lineRule="auto"/>
              <w:jc w:val="both"/>
              <w:rPr>
                <w:rFonts w:ascii="Sylfaen" w:hAnsi="Sylfaen" w:cs="AcadNusx"/>
                <w:b/>
                <w:sz w:val="20"/>
                <w:szCs w:val="20"/>
                <w:lang w:val="ka-GE"/>
              </w:rPr>
            </w:pPr>
            <w:r w:rsidRPr="00706036">
              <w:rPr>
                <w:rFonts w:ascii="Sylfaen" w:hAnsi="Sylfaen"/>
                <w:b/>
                <w:bCs/>
                <w:i/>
                <w:iCs/>
                <w:sz w:val="20"/>
                <w:szCs w:val="20"/>
                <w:u w:val="single"/>
                <w:lang w:val="ka-GE"/>
              </w:rPr>
              <w:t xml:space="preserve">სტუდენტი, რომელიც ვერ გადალახავს მინიმალური კომპეტენციის ზღვარს, არ დაიშვება </w:t>
            </w:r>
            <w:r w:rsidR="009A585C" w:rsidRPr="00706036">
              <w:rPr>
                <w:rFonts w:ascii="Sylfaen" w:hAnsi="Sylfaen"/>
                <w:b/>
                <w:bCs/>
                <w:i/>
                <w:iCs/>
                <w:sz w:val="20"/>
                <w:szCs w:val="20"/>
                <w:u w:val="single"/>
                <w:lang w:val="ka-GE"/>
              </w:rPr>
              <w:t>დასკვნით</w:t>
            </w:r>
            <w:r w:rsidRPr="00706036">
              <w:rPr>
                <w:rFonts w:ascii="Sylfaen" w:hAnsi="Sylfaen"/>
                <w:b/>
                <w:bCs/>
                <w:i/>
                <w:iCs/>
                <w:sz w:val="20"/>
                <w:szCs w:val="20"/>
                <w:u w:val="single"/>
                <w:lang w:val="ka-GE"/>
              </w:rPr>
              <w:t xml:space="preserve"> გამოცდაზე. </w:t>
            </w:r>
          </w:p>
          <w:p w14:paraId="14E95915" w14:textId="77777777" w:rsidR="00251651" w:rsidRPr="00706036" w:rsidRDefault="00251651" w:rsidP="00251651">
            <w:pPr>
              <w:spacing w:after="0" w:line="360" w:lineRule="auto"/>
              <w:jc w:val="both"/>
              <w:rPr>
                <w:rFonts w:ascii="Sylfaen" w:hAnsi="Sylfaen" w:cs="AcadNusx"/>
                <w:b/>
                <w:sz w:val="20"/>
                <w:szCs w:val="20"/>
                <w:lang w:val="ka-GE"/>
              </w:rPr>
            </w:pPr>
          </w:p>
          <w:p w14:paraId="570B2869" w14:textId="53E1560B" w:rsidR="00251651" w:rsidRPr="00706036" w:rsidRDefault="00251651" w:rsidP="00251651">
            <w:pPr>
              <w:spacing w:after="0" w:line="360" w:lineRule="auto"/>
              <w:jc w:val="both"/>
              <w:rPr>
                <w:rFonts w:ascii="Sylfaen" w:hAnsi="Sylfaen"/>
                <w:sz w:val="20"/>
                <w:szCs w:val="20"/>
                <w:lang w:val="ka-GE"/>
              </w:rPr>
            </w:pPr>
            <w:r w:rsidRPr="00706036">
              <w:rPr>
                <w:rFonts w:ascii="Sylfaen" w:hAnsi="Sylfaen" w:cs="AcadNusx"/>
                <w:b/>
                <w:sz w:val="20"/>
                <w:szCs w:val="20"/>
                <w:lang w:val="ka-GE"/>
              </w:rPr>
              <w:lastRenderedPageBreak/>
              <w:t xml:space="preserve">შუალედური შეფასებების მინიმალური კომპეტენციის ზღვარი განისაზღვრება 30 ქულით </w:t>
            </w:r>
            <w:r w:rsidRPr="00706036">
              <w:rPr>
                <w:rFonts w:ascii="Sylfaen" w:hAnsi="Sylfaen" w:cs="AcadNusx"/>
                <w:sz w:val="20"/>
                <w:szCs w:val="20"/>
                <w:lang w:val="ka-GE"/>
              </w:rPr>
              <w:t>(</w:t>
            </w:r>
            <w:r w:rsidR="009A585C" w:rsidRPr="00706036">
              <w:rPr>
                <w:rFonts w:ascii="Sylfaen" w:hAnsi="Sylfaen" w:cs="AcadNusx"/>
                <w:sz w:val="20"/>
                <w:szCs w:val="20"/>
                <w:u w:color="FF0000"/>
              </w:rPr>
              <w:t>დასკვნით</w:t>
            </w:r>
            <w:r w:rsidRPr="00706036">
              <w:rPr>
                <w:rFonts w:ascii="Sylfaen" w:hAnsi="Sylfaen"/>
                <w:sz w:val="20"/>
                <w:szCs w:val="20"/>
                <w:lang w:val="de-DE"/>
              </w:rPr>
              <w:t xml:space="preserve"> </w:t>
            </w:r>
            <w:r w:rsidRPr="00706036">
              <w:rPr>
                <w:rFonts w:ascii="Sylfaen" w:hAnsi="Sylfaen"/>
                <w:sz w:val="20"/>
                <w:szCs w:val="20"/>
              </w:rPr>
              <w:t>გამოცდაზე</w:t>
            </w:r>
            <w:r w:rsidRPr="00706036">
              <w:rPr>
                <w:rFonts w:ascii="Sylfaen" w:hAnsi="Sylfaen"/>
                <w:sz w:val="20"/>
                <w:szCs w:val="20"/>
                <w:lang w:val="de-DE"/>
              </w:rPr>
              <w:t xml:space="preserve"> </w:t>
            </w:r>
            <w:r w:rsidRPr="00706036">
              <w:rPr>
                <w:rFonts w:ascii="Sylfaen" w:hAnsi="Sylfaen"/>
                <w:sz w:val="20"/>
                <w:szCs w:val="20"/>
              </w:rPr>
              <w:t>გასვლის</w:t>
            </w:r>
            <w:r w:rsidRPr="00706036">
              <w:rPr>
                <w:rFonts w:ascii="Sylfaen" w:hAnsi="Sylfaen"/>
                <w:sz w:val="20"/>
                <w:szCs w:val="20"/>
                <w:lang w:val="de-DE"/>
              </w:rPr>
              <w:t xml:space="preserve"> </w:t>
            </w:r>
            <w:r w:rsidRPr="00706036">
              <w:rPr>
                <w:rFonts w:ascii="Sylfaen" w:hAnsi="Sylfaen"/>
                <w:sz w:val="20"/>
                <w:szCs w:val="20"/>
              </w:rPr>
              <w:t>უფლება</w:t>
            </w:r>
            <w:r w:rsidRPr="00706036">
              <w:rPr>
                <w:rFonts w:ascii="Sylfaen" w:hAnsi="Sylfaen"/>
                <w:sz w:val="20"/>
                <w:szCs w:val="20"/>
                <w:lang w:val="de-DE"/>
              </w:rPr>
              <w:t xml:space="preserve"> </w:t>
            </w:r>
            <w:r w:rsidRPr="00706036">
              <w:rPr>
                <w:rFonts w:ascii="Sylfaen" w:hAnsi="Sylfaen"/>
                <w:sz w:val="20"/>
                <w:szCs w:val="20"/>
              </w:rPr>
              <w:t>ეძლევა</w:t>
            </w:r>
            <w:r w:rsidRPr="00706036">
              <w:rPr>
                <w:rFonts w:ascii="Sylfaen" w:hAnsi="Sylfaen"/>
                <w:sz w:val="20"/>
                <w:szCs w:val="20"/>
                <w:lang w:val="de-DE"/>
              </w:rPr>
              <w:t xml:space="preserve"> </w:t>
            </w:r>
            <w:r w:rsidRPr="00706036">
              <w:rPr>
                <w:rFonts w:ascii="Sylfaen" w:hAnsi="Sylfaen"/>
                <w:sz w:val="20"/>
                <w:szCs w:val="20"/>
              </w:rPr>
              <w:t>სტუდენტს</w:t>
            </w:r>
            <w:r w:rsidRPr="00706036">
              <w:rPr>
                <w:rFonts w:ascii="Sylfaen" w:hAnsi="Sylfaen"/>
                <w:sz w:val="20"/>
                <w:szCs w:val="20"/>
                <w:lang w:val="de-DE"/>
              </w:rPr>
              <w:t xml:space="preserve">, </w:t>
            </w:r>
            <w:r w:rsidRPr="00706036">
              <w:rPr>
                <w:rFonts w:ascii="Sylfaen" w:hAnsi="Sylfaen"/>
                <w:sz w:val="20"/>
                <w:szCs w:val="20"/>
              </w:rPr>
              <w:t>რომელ</w:t>
            </w:r>
            <w:r w:rsidRPr="00706036">
              <w:rPr>
                <w:rFonts w:ascii="Sylfaen" w:hAnsi="Sylfaen"/>
                <w:sz w:val="20"/>
                <w:szCs w:val="20"/>
                <w:lang w:val="ka-GE"/>
              </w:rPr>
              <w:t>საც</w:t>
            </w:r>
            <w:r w:rsidRPr="00706036">
              <w:rPr>
                <w:rFonts w:ascii="Sylfaen" w:hAnsi="Sylfaen"/>
                <w:sz w:val="20"/>
                <w:szCs w:val="20"/>
                <w:lang w:val="de-DE"/>
              </w:rPr>
              <w:t xml:space="preserve"> </w:t>
            </w:r>
            <w:r w:rsidRPr="00706036">
              <w:rPr>
                <w:rFonts w:ascii="Sylfaen" w:hAnsi="Sylfaen"/>
                <w:sz w:val="20"/>
                <w:szCs w:val="20"/>
              </w:rPr>
              <w:t>შუალედურ</w:t>
            </w:r>
            <w:r w:rsidRPr="00706036">
              <w:rPr>
                <w:rFonts w:ascii="Sylfaen" w:hAnsi="Sylfaen"/>
                <w:sz w:val="20"/>
                <w:szCs w:val="20"/>
                <w:lang w:val="de-DE"/>
              </w:rPr>
              <w:t xml:space="preserve"> </w:t>
            </w:r>
            <w:r w:rsidRPr="00706036">
              <w:rPr>
                <w:rFonts w:ascii="Sylfaen" w:hAnsi="Sylfaen"/>
                <w:sz w:val="20"/>
                <w:szCs w:val="20"/>
              </w:rPr>
              <w:t>შეფასებებში</w:t>
            </w:r>
            <w:r w:rsidRPr="00706036">
              <w:rPr>
                <w:rFonts w:ascii="Sylfaen" w:hAnsi="Sylfaen"/>
                <w:sz w:val="20"/>
                <w:szCs w:val="20"/>
                <w:lang w:val="de-DE"/>
              </w:rPr>
              <w:t xml:space="preserve"> </w:t>
            </w:r>
            <w:r w:rsidRPr="00706036">
              <w:rPr>
                <w:rFonts w:ascii="Sylfaen" w:hAnsi="Sylfaen"/>
                <w:sz w:val="20"/>
                <w:szCs w:val="20"/>
              </w:rPr>
              <w:t>დაგროვილი</w:t>
            </w:r>
            <w:r w:rsidRPr="00706036">
              <w:rPr>
                <w:rFonts w:ascii="Sylfaen" w:hAnsi="Sylfaen"/>
                <w:sz w:val="20"/>
                <w:szCs w:val="20"/>
                <w:lang w:val="de-DE"/>
              </w:rPr>
              <w:t xml:space="preserve">  </w:t>
            </w:r>
            <w:r w:rsidRPr="00706036">
              <w:rPr>
                <w:rFonts w:ascii="Sylfaen" w:hAnsi="Sylfaen"/>
                <w:sz w:val="20"/>
                <w:szCs w:val="20"/>
              </w:rPr>
              <w:t>აქვს</w:t>
            </w:r>
            <w:r w:rsidRPr="00706036">
              <w:rPr>
                <w:rFonts w:ascii="Sylfaen" w:hAnsi="Sylfaen"/>
                <w:sz w:val="20"/>
                <w:szCs w:val="20"/>
                <w:lang w:val="de-DE"/>
              </w:rPr>
              <w:t xml:space="preserve"> </w:t>
            </w:r>
            <w:r w:rsidRPr="00706036">
              <w:rPr>
                <w:rFonts w:ascii="Sylfaen" w:hAnsi="Sylfaen"/>
                <w:sz w:val="20"/>
                <w:szCs w:val="20"/>
              </w:rPr>
              <w:t>არანაკლებ</w:t>
            </w:r>
            <w:r w:rsidRPr="00706036">
              <w:rPr>
                <w:rFonts w:ascii="Sylfaen" w:hAnsi="Sylfaen"/>
                <w:sz w:val="20"/>
                <w:szCs w:val="20"/>
                <w:lang w:val="de-DE"/>
              </w:rPr>
              <w:t xml:space="preserve"> </w:t>
            </w:r>
            <w:r w:rsidRPr="00706036">
              <w:rPr>
                <w:rFonts w:ascii="Sylfaen" w:hAnsi="Sylfaen"/>
                <w:sz w:val="20"/>
                <w:szCs w:val="20"/>
                <w:lang w:val="ka-GE"/>
              </w:rPr>
              <w:t xml:space="preserve">30 </w:t>
            </w:r>
            <w:r w:rsidRPr="00706036">
              <w:rPr>
                <w:rFonts w:ascii="Sylfaen" w:hAnsi="Sylfaen"/>
                <w:sz w:val="20"/>
                <w:szCs w:val="20"/>
                <w:lang w:val="de-DE"/>
              </w:rPr>
              <w:t xml:space="preserve"> </w:t>
            </w:r>
            <w:r w:rsidRPr="00706036">
              <w:rPr>
                <w:rFonts w:ascii="Sylfaen" w:hAnsi="Sylfaen"/>
                <w:sz w:val="20"/>
                <w:szCs w:val="20"/>
              </w:rPr>
              <w:t>ქულისა</w:t>
            </w:r>
            <w:r w:rsidRPr="00706036">
              <w:rPr>
                <w:rFonts w:ascii="Sylfaen" w:hAnsi="Sylfaen"/>
                <w:sz w:val="20"/>
                <w:szCs w:val="20"/>
                <w:lang w:val="ka-GE"/>
              </w:rPr>
              <w:t>).</w:t>
            </w:r>
          </w:p>
          <w:p w14:paraId="621A1D4F" w14:textId="77777777" w:rsidR="00251651" w:rsidRPr="00706036" w:rsidRDefault="00251651" w:rsidP="00251651">
            <w:pPr>
              <w:spacing w:after="0" w:line="360" w:lineRule="auto"/>
              <w:jc w:val="both"/>
              <w:rPr>
                <w:rFonts w:ascii="Sylfaen" w:hAnsi="Sylfaen"/>
                <w:b/>
                <w:sz w:val="20"/>
                <w:szCs w:val="20"/>
                <w:lang w:val="ka-GE"/>
              </w:rPr>
            </w:pPr>
          </w:p>
          <w:p w14:paraId="1EE33F63" w14:textId="78EF09D3" w:rsidR="00251651" w:rsidRPr="00706036" w:rsidRDefault="009A585C" w:rsidP="00251651">
            <w:pPr>
              <w:numPr>
                <w:ilvl w:val="0"/>
                <w:numId w:val="36"/>
              </w:numPr>
              <w:autoSpaceDE w:val="0"/>
              <w:autoSpaceDN w:val="0"/>
              <w:adjustRightInd w:val="0"/>
              <w:spacing w:after="0" w:line="360" w:lineRule="auto"/>
              <w:jc w:val="both"/>
              <w:rPr>
                <w:rFonts w:ascii="Sylfaen" w:hAnsi="Sylfaen" w:cs="AcadNusx"/>
                <w:b/>
                <w:sz w:val="20"/>
                <w:szCs w:val="20"/>
                <w:lang w:val="ka-GE"/>
              </w:rPr>
            </w:pPr>
            <w:r w:rsidRPr="00706036">
              <w:rPr>
                <w:rFonts w:ascii="Sylfaen" w:hAnsi="Sylfaen" w:cs="AcadNusx"/>
                <w:b/>
                <w:lang w:val="ka-GE"/>
              </w:rPr>
              <w:t>დასკვნით</w:t>
            </w:r>
            <w:r w:rsidR="00251651" w:rsidRPr="00706036">
              <w:rPr>
                <w:rFonts w:ascii="Sylfaen" w:hAnsi="Sylfaen" w:cs="AcadNusx"/>
                <w:b/>
                <w:lang w:val="ka-GE"/>
              </w:rPr>
              <w:t xml:space="preserve">ი </w:t>
            </w:r>
            <w:r w:rsidR="00251651" w:rsidRPr="00706036">
              <w:rPr>
                <w:rFonts w:ascii="Sylfaen" w:hAnsi="Sylfaen"/>
                <w:b/>
                <w:lang w:val="ka-GE"/>
              </w:rPr>
              <w:t>გამოცდა</w:t>
            </w:r>
            <w:r w:rsidR="00251651" w:rsidRPr="00706036">
              <w:rPr>
                <w:rFonts w:ascii="Sylfaen" w:hAnsi="Sylfaen"/>
                <w:lang w:val="ka-GE"/>
              </w:rPr>
              <w:t xml:space="preserve"> ფასდება 40 ქულით, ტარდება კომპლექსურად: 1) </w:t>
            </w:r>
            <w:r w:rsidR="00251651" w:rsidRPr="00706036">
              <w:rPr>
                <w:rFonts w:ascii="Sylfaen" w:hAnsi="Sylfaen"/>
                <w:sz w:val="20"/>
                <w:szCs w:val="20"/>
                <w:lang w:val="ka-GE"/>
              </w:rPr>
              <w:t xml:space="preserve">ტესტური ნაწილი, რომელიც აგებულია კლინიკურ ქეისებზე დაფუძნებულ ტესტებზე, ტარდება საგამოცდო ცენტრში - ფასდება მაქსიმუმ 20 ქულით; 2) </w:t>
            </w:r>
            <w:r w:rsidR="00251651" w:rsidRPr="00706036">
              <w:rPr>
                <w:rFonts w:ascii="Sylfaen" w:hAnsi="Sylfaen"/>
                <w:sz w:val="20"/>
                <w:szCs w:val="20"/>
              </w:rPr>
              <w:t>OSCE</w:t>
            </w:r>
            <w:r w:rsidR="00251651" w:rsidRPr="00706036">
              <w:rPr>
                <w:rFonts w:ascii="Sylfaen" w:hAnsi="Sylfaen"/>
                <w:sz w:val="20"/>
                <w:szCs w:val="20"/>
                <w:lang w:val="ka-GE"/>
              </w:rPr>
              <w:t xml:space="preserve"> გამოცდა -</w:t>
            </w:r>
            <w:r w:rsidR="00251651" w:rsidRPr="00706036">
              <w:rPr>
                <w:rFonts w:ascii="Sylfaen" w:hAnsi="Sylfaen"/>
                <w:sz w:val="20"/>
                <w:szCs w:val="20"/>
              </w:rPr>
              <w:t xml:space="preserve"> </w:t>
            </w:r>
            <w:r w:rsidR="00251651" w:rsidRPr="00706036">
              <w:rPr>
                <w:rFonts w:ascii="Sylfaen" w:hAnsi="Sylfaen"/>
                <w:sz w:val="20"/>
                <w:szCs w:val="20"/>
                <w:lang w:val="ka-GE"/>
              </w:rPr>
              <w:t>ტარდება უნივერსიტეტის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00251651" w:rsidRPr="00706036">
              <w:rPr>
                <w:rFonts w:ascii="Sylfaen" w:hAnsi="Sylfaen"/>
                <w:sz w:val="20"/>
                <w:szCs w:val="20"/>
              </w:rPr>
              <w:t xml:space="preserve"> </w:t>
            </w:r>
            <w:r w:rsidR="00251651" w:rsidRPr="00706036">
              <w:rPr>
                <w:rFonts w:ascii="Sylfaen" w:hAnsi="Sylfaen"/>
                <w:sz w:val="20"/>
                <w:szCs w:val="20"/>
                <w:lang w:val="ka-GE"/>
              </w:rPr>
              <w:t xml:space="preserve">თითო სადგურზე. </w:t>
            </w:r>
            <w:r w:rsidR="00251651" w:rsidRPr="00706036">
              <w:rPr>
                <w:rFonts w:ascii="Sylfaen" w:hAnsi="Sylfaen"/>
                <w:sz w:val="20"/>
                <w:szCs w:val="20"/>
              </w:rPr>
              <w:t>OSCE</w:t>
            </w:r>
            <w:r w:rsidR="00251651" w:rsidRPr="00706036">
              <w:rPr>
                <w:rFonts w:ascii="Sylfaen" w:hAnsi="Sylfaen"/>
                <w:sz w:val="20"/>
                <w:szCs w:val="20"/>
                <w:lang w:val="ka-GE"/>
              </w:rPr>
              <w:t xml:space="preserve"> გამოცდის ჯამური შეფასება შეადგენს მაქს. 20 ქულას</w:t>
            </w:r>
            <w:r w:rsidR="00251651" w:rsidRPr="00706036">
              <w:rPr>
                <w:rFonts w:ascii="Sylfaen" w:hAnsi="Sylfaen"/>
                <w:sz w:val="20"/>
                <w:szCs w:val="20"/>
              </w:rPr>
              <w:t>.</w:t>
            </w:r>
            <w:r w:rsidR="00251651" w:rsidRPr="00706036">
              <w:rPr>
                <w:rFonts w:ascii="Sylfaen" w:hAnsi="Sylfaen"/>
                <w:sz w:val="20"/>
                <w:szCs w:val="20"/>
                <w:lang w:val="ka-GE"/>
              </w:rPr>
              <w:t xml:space="preserve"> </w:t>
            </w:r>
          </w:p>
          <w:p w14:paraId="0F036AB8" w14:textId="77777777" w:rsidR="00251651" w:rsidRPr="00706036" w:rsidRDefault="00251651" w:rsidP="00251651">
            <w:pPr>
              <w:numPr>
                <w:ilvl w:val="0"/>
                <w:numId w:val="36"/>
              </w:numPr>
              <w:autoSpaceDE w:val="0"/>
              <w:autoSpaceDN w:val="0"/>
              <w:adjustRightInd w:val="0"/>
              <w:spacing w:after="0" w:line="360" w:lineRule="auto"/>
              <w:rPr>
                <w:rFonts w:ascii="Sylfaen" w:hAnsi="Sylfaen" w:cs="AcadNusx"/>
                <w:b/>
                <w:sz w:val="20"/>
                <w:szCs w:val="20"/>
                <w:lang w:val="ka-GE"/>
              </w:rPr>
            </w:pPr>
            <w:r w:rsidRPr="00706036">
              <w:rPr>
                <w:rFonts w:ascii="Sylfaen" w:hAnsi="Sylfaen" w:cs="AcadNusx"/>
                <w:b/>
                <w:sz w:val="20"/>
                <w:szCs w:val="20"/>
                <w:lang w:val="ka-GE"/>
              </w:rPr>
              <w:t>სადგურების რაოდენობა და შესაბამისად, ქულების გადანაწილება განსხვავებული იქნება სხვადასხვა კურაციულ კურსში.</w:t>
            </w:r>
          </w:p>
          <w:p w14:paraId="1121DFB3" w14:textId="77777777" w:rsidR="00251651" w:rsidRPr="00706036" w:rsidRDefault="00251651" w:rsidP="00251651">
            <w:pPr>
              <w:pStyle w:val="TableParagraph"/>
              <w:spacing w:before="8" w:line="273" w:lineRule="auto"/>
              <w:ind w:left="103" w:right="83"/>
              <w:jc w:val="both"/>
              <w:rPr>
                <w:sz w:val="20"/>
                <w:szCs w:val="20"/>
              </w:rPr>
            </w:pPr>
            <w:r w:rsidRPr="00706036">
              <w:rPr>
                <w:b/>
                <w:bCs/>
                <w:sz w:val="20"/>
                <w:szCs w:val="20"/>
              </w:rPr>
              <w:t>შენიშვნა:</w:t>
            </w:r>
            <w:r w:rsidRPr="00706036">
              <w:rPr>
                <w:sz w:val="20"/>
                <w:szCs w:val="20"/>
              </w:rPr>
              <w:t xml:space="preserve"> ზოგიერთი პროცედურის (მაგ., არტერიული წნევის გაზომვა,  ბაზისური პირველადი დახმარების გაწევა) ჩატარება/შესრულება ყველა კურსდამთავრებულმა უნდა შეძლოს (მისაღწევი ნიშნული 100% შეადგენს).</w:t>
            </w:r>
          </w:p>
          <w:p w14:paraId="5B8F9B1C" w14:textId="77777777" w:rsidR="00251651" w:rsidRPr="00706036" w:rsidRDefault="00251651" w:rsidP="00251651">
            <w:pPr>
              <w:pStyle w:val="TableParagraph"/>
              <w:spacing w:before="8" w:line="273" w:lineRule="auto"/>
              <w:ind w:left="103" w:right="83"/>
              <w:jc w:val="both"/>
              <w:rPr>
                <w:rFonts w:cs="AcadNusx"/>
                <w:b/>
                <w:sz w:val="20"/>
                <w:szCs w:val="20"/>
                <w:lang w:val="ka-GE"/>
              </w:rPr>
            </w:pPr>
          </w:p>
          <w:p w14:paraId="2F3E6D25" w14:textId="3D3E64E9" w:rsidR="00251651" w:rsidRPr="00706036" w:rsidRDefault="00251651" w:rsidP="00251651">
            <w:pPr>
              <w:pStyle w:val="TableParagraph"/>
              <w:spacing w:before="8" w:line="273" w:lineRule="auto"/>
              <w:ind w:left="103" w:right="83"/>
              <w:jc w:val="both"/>
              <w:rPr>
                <w:rFonts w:cs="AcadNusx"/>
                <w:b/>
                <w:sz w:val="20"/>
                <w:szCs w:val="20"/>
                <w:lang w:val="ka-GE"/>
              </w:rPr>
            </w:pPr>
            <w:r w:rsidRPr="00706036">
              <w:rPr>
                <w:rFonts w:cs="AcadNusx"/>
                <w:b/>
                <w:sz w:val="20"/>
                <w:szCs w:val="20"/>
                <w:lang w:val="ka-GE"/>
              </w:rPr>
              <w:t xml:space="preserve">იმისათვის რომ სტუდენტი დაშვებულ იქნას </w:t>
            </w:r>
            <w:r w:rsidR="009A585C" w:rsidRPr="00706036">
              <w:rPr>
                <w:rFonts w:cs="AcadNusx"/>
                <w:b/>
                <w:sz w:val="20"/>
                <w:szCs w:val="20"/>
                <w:lang w:val="ka-GE"/>
              </w:rPr>
              <w:t>დასკვნით</w:t>
            </w:r>
            <w:r w:rsidRPr="00706036">
              <w:rPr>
                <w:rFonts w:cs="AcadNusx"/>
                <w:b/>
                <w:sz w:val="20"/>
                <w:szCs w:val="20"/>
                <w:lang w:val="ka-GE"/>
              </w:rPr>
              <w:t xml:space="preserve"> გამოცდაზე, კურაციის შუალედური შეფასება (აქტივობები + შუალედური გამოცდა)  უნდა იყოს მინიმუმ 30 ქულა (60-დან).</w:t>
            </w:r>
          </w:p>
          <w:p w14:paraId="08EDF478" w14:textId="77777777" w:rsidR="00251651" w:rsidRPr="00706036" w:rsidRDefault="00251651" w:rsidP="00251651">
            <w:pPr>
              <w:pStyle w:val="TableParagraph"/>
              <w:spacing w:before="8" w:line="273" w:lineRule="auto"/>
              <w:ind w:left="103" w:right="83"/>
              <w:jc w:val="both"/>
              <w:rPr>
                <w:rFonts w:cs="AcadNusx"/>
                <w:b/>
                <w:sz w:val="20"/>
                <w:szCs w:val="20"/>
                <w:lang w:val="ka-GE"/>
              </w:rPr>
            </w:pPr>
          </w:p>
          <w:p w14:paraId="2BC852C5" w14:textId="67B523CA" w:rsidR="00251651" w:rsidRPr="00706036" w:rsidRDefault="009A585C" w:rsidP="00251651">
            <w:pPr>
              <w:pStyle w:val="TableParagraph"/>
              <w:spacing w:before="8" w:line="273" w:lineRule="auto"/>
              <w:ind w:left="103" w:right="83"/>
              <w:jc w:val="both"/>
              <w:rPr>
                <w:rFonts w:cs="AcadNusx"/>
                <w:b/>
                <w:sz w:val="20"/>
                <w:szCs w:val="20"/>
                <w:lang w:val="ka-GE"/>
              </w:rPr>
            </w:pPr>
            <w:r w:rsidRPr="00706036">
              <w:rPr>
                <w:rFonts w:cs="AcadNusx"/>
                <w:b/>
                <w:sz w:val="20"/>
                <w:szCs w:val="20"/>
                <w:lang w:val="ka-GE"/>
              </w:rPr>
              <w:t>დასკვნით</w:t>
            </w:r>
            <w:r w:rsidR="00251651" w:rsidRPr="00706036">
              <w:rPr>
                <w:rFonts w:cs="AcadNusx"/>
                <w:b/>
                <w:sz w:val="20"/>
                <w:szCs w:val="20"/>
                <w:lang w:val="ka-GE"/>
              </w:rPr>
              <w:t xml:space="preserve">ი გამოცდის ტესტური ნაწილი ჩატარდება კურაციის დასრულებისთანავე, 1 დღის შუალედით, ხოლო </w:t>
            </w:r>
            <w:r w:rsidR="00251651" w:rsidRPr="00706036">
              <w:rPr>
                <w:rFonts w:cs="AcadNusx"/>
                <w:b/>
                <w:sz w:val="20"/>
                <w:szCs w:val="20"/>
                <w:lang w:val="en-US"/>
              </w:rPr>
              <w:t xml:space="preserve">OSCE </w:t>
            </w:r>
            <w:r w:rsidR="00251651" w:rsidRPr="00706036">
              <w:rPr>
                <w:rFonts w:cs="AcadNusx"/>
                <w:b/>
                <w:sz w:val="20"/>
                <w:szCs w:val="20"/>
                <w:lang w:val="ka-GE"/>
              </w:rPr>
              <w:t xml:space="preserve">გამოცდა ჩატარდება სემესტრის ბოლოს, აკადემიური სემესტრით განსაზღვრულ </w:t>
            </w:r>
            <w:r w:rsidRPr="00706036">
              <w:rPr>
                <w:rFonts w:cs="AcadNusx"/>
                <w:b/>
                <w:sz w:val="20"/>
                <w:szCs w:val="20"/>
                <w:lang w:val="ka-GE"/>
              </w:rPr>
              <w:t>დასკვნით</w:t>
            </w:r>
            <w:r w:rsidR="00251651" w:rsidRPr="00706036">
              <w:rPr>
                <w:rFonts w:cs="AcadNusx"/>
                <w:b/>
                <w:sz w:val="20"/>
                <w:szCs w:val="20"/>
                <w:lang w:val="ka-GE"/>
              </w:rPr>
              <w:t>ი გამოცდების ვადებში.</w:t>
            </w:r>
          </w:p>
          <w:p w14:paraId="3F1C2BBB" w14:textId="77777777" w:rsidR="00251651" w:rsidRPr="00706036" w:rsidRDefault="00251651" w:rsidP="00251651">
            <w:pPr>
              <w:pStyle w:val="TableParagraph"/>
              <w:spacing w:before="8" w:line="273" w:lineRule="auto"/>
              <w:ind w:left="103" w:right="83"/>
              <w:jc w:val="both"/>
              <w:rPr>
                <w:sz w:val="20"/>
                <w:szCs w:val="20"/>
              </w:rPr>
            </w:pPr>
          </w:p>
          <w:p w14:paraId="36C66872" w14:textId="68801FFE" w:rsidR="00251651" w:rsidRPr="00706036" w:rsidRDefault="009A585C" w:rsidP="00251651">
            <w:pPr>
              <w:jc w:val="both"/>
              <w:rPr>
                <w:rFonts w:ascii="Sylfaen" w:hAnsi="Sylfaen" w:cs="AcadNusx"/>
                <w:sz w:val="20"/>
                <w:szCs w:val="20"/>
                <w:lang w:val="ka-GE"/>
              </w:rPr>
            </w:pPr>
            <w:r w:rsidRPr="00706036">
              <w:rPr>
                <w:rFonts w:ascii="Sylfaen" w:hAnsi="Sylfaen" w:cs="AcadNusx"/>
                <w:b/>
                <w:sz w:val="20"/>
                <w:szCs w:val="20"/>
                <w:lang w:val="ka-GE"/>
              </w:rPr>
              <w:t>დასკვნით</w:t>
            </w:r>
            <w:r w:rsidR="00251651" w:rsidRPr="00706036">
              <w:rPr>
                <w:rFonts w:ascii="Sylfaen" w:hAnsi="Sylfaen" w:cs="AcadNusx"/>
                <w:b/>
                <w:sz w:val="20"/>
                <w:szCs w:val="20"/>
                <w:lang w:val="ka-GE"/>
              </w:rPr>
              <w:t xml:space="preserve">ი გამოცდის გამსვლელი ქულა არის მინიმუმ 21 ქულა (40-დან). </w:t>
            </w:r>
            <w:r w:rsidR="00251651" w:rsidRPr="00706036">
              <w:rPr>
                <w:rFonts w:ascii="Sylfaen" w:hAnsi="Sylfaen" w:cs="AcadNusx"/>
                <w:sz w:val="20"/>
                <w:szCs w:val="20"/>
                <w:lang w:val="ka-GE"/>
              </w:rPr>
              <w:t xml:space="preserve">მინიმალური კომპეტენციის ზღვარი </w:t>
            </w:r>
            <w:r w:rsidRPr="00706036">
              <w:rPr>
                <w:rFonts w:ascii="Sylfaen" w:hAnsi="Sylfaen" w:cs="AcadNusx"/>
                <w:sz w:val="20"/>
                <w:szCs w:val="20"/>
                <w:lang w:val="ka-GE"/>
              </w:rPr>
              <w:t>დასკვნით</w:t>
            </w:r>
            <w:r w:rsidR="00251651" w:rsidRPr="00706036">
              <w:rPr>
                <w:rFonts w:ascii="Sylfaen" w:hAnsi="Sylfaen" w:cs="AcadNusx"/>
                <w:sz w:val="20"/>
                <w:szCs w:val="20"/>
                <w:lang w:val="ka-GE"/>
              </w:rPr>
              <w:t xml:space="preserve">ი გამოცდის ტესტური ნაწილისთვის არის 11 ქულა (20-დან), ხოლო </w:t>
            </w:r>
            <w:r w:rsidRPr="00706036">
              <w:rPr>
                <w:rFonts w:ascii="Sylfaen" w:hAnsi="Sylfaen" w:cs="AcadNusx"/>
                <w:sz w:val="20"/>
                <w:szCs w:val="20"/>
                <w:lang w:val="ka-GE"/>
              </w:rPr>
              <w:t>დასკვნით</w:t>
            </w:r>
            <w:r w:rsidR="00251651" w:rsidRPr="00706036">
              <w:rPr>
                <w:rFonts w:ascii="Sylfaen" w:hAnsi="Sylfaen" w:cs="AcadNusx"/>
                <w:sz w:val="20"/>
                <w:szCs w:val="20"/>
                <w:lang w:val="ka-GE"/>
              </w:rPr>
              <w:t xml:space="preserve">ი გამოცდის </w:t>
            </w:r>
            <w:r w:rsidR="00251651" w:rsidRPr="00706036">
              <w:rPr>
                <w:rFonts w:ascii="Sylfaen" w:hAnsi="Sylfaen" w:cs="AcadNusx"/>
                <w:sz w:val="20"/>
                <w:szCs w:val="20"/>
              </w:rPr>
              <w:t>OSCE</w:t>
            </w:r>
            <w:r w:rsidR="00251651" w:rsidRPr="00706036">
              <w:rPr>
                <w:rFonts w:ascii="Sylfaen" w:hAnsi="Sylfaen" w:cs="AcadNusx"/>
                <w:sz w:val="20"/>
                <w:szCs w:val="20"/>
                <w:lang w:val="ka-GE"/>
              </w:rPr>
              <w:t xml:space="preserve">-ს ნაწილისთვის არის 10 ქულა (20-დან). </w:t>
            </w:r>
          </w:p>
          <w:p w14:paraId="74A1AA23" w14:textId="513492C8" w:rsidR="00251651" w:rsidRPr="00706036" w:rsidRDefault="009A585C" w:rsidP="00251651">
            <w:pPr>
              <w:spacing w:after="0" w:line="360" w:lineRule="auto"/>
              <w:jc w:val="both"/>
              <w:rPr>
                <w:rFonts w:ascii="Sylfaen" w:hAnsi="Sylfaen" w:cs="AcadNusx"/>
                <w:b/>
                <w:sz w:val="20"/>
                <w:szCs w:val="20"/>
                <w:lang w:val="ka-GE"/>
              </w:rPr>
            </w:pPr>
            <w:r w:rsidRPr="00706036">
              <w:rPr>
                <w:rFonts w:ascii="Sylfaen" w:hAnsi="Sylfaen" w:cs="AcadNusx"/>
                <w:b/>
                <w:sz w:val="20"/>
                <w:szCs w:val="20"/>
                <w:lang w:val="ka-GE"/>
              </w:rPr>
              <w:t>დასკვნით</w:t>
            </w:r>
            <w:r w:rsidR="00251651" w:rsidRPr="00706036">
              <w:rPr>
                <w:rFonts w:ascii="Sylfaen" w:hAnsi="Sylfaen" w:cs="AcadNusx"/>
                <w:b/>
                <w:sz w:val="20"/>
                <w:szCs w:val="20"/>
                <w:lang w:val="ka-GE"/>
              </w:rPr>
              <w:t xml:space="preserve">ი </w:t>
            </w:r>
            <w:r w:rsidR="00251651" w:rsidRPr="00706036">
              <w:rPr>
                <w:rFonts w:ascii="Sylfaen" w:hAnsi="Sylfaen"/>
                <w:b/>
                <w:sz w:val="20"/>
                <w:szCs w:val="20"/>
                <w:lang w:val="ka-GE"/>
              </w:rPr>
              <w:t xml:space="preserve">გამოცდის </w:t>
            </w:r>
            <w:r w:rsidR="00251651" w:rsidRPr="00706036">
              <w:rPr>
                <w:rFonts w:ascii="Sylfaen" w:hAnsi="Sylfaen" w:cs="AcadNusx"/>
                <w:b/>
                <w:sz w:val="20"/>
                <w:szCs w:val="20"/>
                <w:lang w:val="ka-GE"/>
              </w:rPr>
              <w:t>მინიმალური კომპეტენციის ზღვარი განისაზღვრება 21  ქულით.</w:t>
            </w:r>
          </w:p>
          <w:p w14:paraId="790900EA" w14:textId="555E9D05" w:rsidR="00251651" w:rsidRPr="00706036" w:rsidRDefault="00251651" w:rsidP="00251651">
            <w:pPr>
              <w:jc w:val="both"/>
              <w:rPr>
                <w:rFonts w:ascii="Sylfaen" w:hAnsi="Sylfaen"/>
                <w:sz w:val="20"/>
                <w:szCs w:val="20"/>
                <w:lang w:val="ka-GE"/>
              </w:rPr>
            </w:pPr>
            <w:r w:rsidRPr="00706036">
              <w:rPr>
                <w:rFonts w:ascii="Sylfaen" w:hAnsi="Sylfaen"/>
                <w:sz w:val="20"/>
                <w:szCs w:val="20"/>
                <w:lang w:val="ka-GE"/>
              </w:rPr>
              <w:t xml:space="preserve">თუ შუალედური შეფასებებისა და </w:t>
            </w:r>
            <w:r w:rsidR="009A585C" w:rsidRPr="00706036">
              <w:rPr>
                <w:rFonts w:ascii="Sylfaen" w:hAnsi="Sylfaen" w:cs="AcadNusx"/>
                <w:bCs/>
                <w:sz w:val="20"/>
                <w:szCs w:val="20"/>
                <w:lang w:val="ka-GE"/>
              </w:rPr>
              <w:t>დასკვნით</w:t>
            </w:r>
            <w:r w:rsidRPr="00706036">
              <w:rPr>
                <w:rFonts w:ascii="Sylfaen" w:hAnsi="Sylfaen" w:cs="AcadNusx"/>
                <w:bCs/>
                <w:sz w:val="20"/>
                <w:szCs w:val="20"/>
                <w:lang w:val="ka-GE"/>
              </w:rPr>
              <w:t>ი</w:t>
            </w:r>
            <w:r w:rsidRPr="00706036">
              <w:rPr>
                <w:rFonts w:ascii="Sylfaen" w:hAnsi="Sylfaen" w:cs="AcadNusx"/>
                <w:b/>
                <w:sz w:val="20"/>
                <w:szCs w:val="20"/>
                <w:lang w:val="ka-GE"/>
              </w:rPr>
              <w:t xml:space="preserve"> </w:t>
            </w:r>
            <w:r w:rsidRPr="00706036">
              <w:rPr>
                <w:rFonts w:ascii="Sylfaen" w:hAnsi="Sylfaen"/>
                <w:sz w:val="20"/>
                <w:szCs w:val="20"/>
                <w:lang w:val="ka-GE"/>
              </w:rPr>
              <w:t xml:space="preserve">გამოცდის ქულათა ჯამი შეადგენს </w:t>
            </w:r>
            <w:r w:rsidRPr="00706036">
              <w:rPr>
                <w:rFonts w:ascii="Sylfaen" w:hAnsi="Sylfaen"/>
                <w:sz w:val="20"/>
                <w:szCs w:val="20"/>
                <w:lang w:val="de-DE"/>
              </w:rPr>
              <w:t>41-50 ქულა</w:t>
            </w:r>
            <w:r w:rsidRPr="00706036">
              <w:rPr>
                <w:rFonts w:ascii="Sylfaen" w:hAnsi="Sylfaen"/>
                <w:sz w:val="20"/>
                <w:szCs w:val="20"/>
                <w:lang w:val="ka-GE"/>
              </w:rPr>
              <w:t>ს,</w:t>
            </w:r>
            <w:r w:rsidRPr="00706036">
              <w:rPr>
                <w:rFonts w:ascii="Sylfaen" w:hAnsi="Sylfaen"/>
                <w:sz w:val="20"/>
                <w:szCs w:val="20"/>
                <w:lang w:val="de-DE"/>
              </w:rPr>
              <w:t xml:space="preserve"> სტუდენტს ეძლევა </w:t>
            </w:r>
            <w:r w:rsidRPr="00706036">
              <w:rPr>
                <w:rFonts w:ascii="Sylfaen" w:hAnsi="Sylfaen"/>
                <w:sz w:val="20"/>
                <w:szCs w:val="20"/>
                <w:lang w:val="ka-GE"/>
              </w:rPr>
              <w:t>დამატებით</w:t>
            </w:r>
            <w:r w:rsidRPr="00706036">
              <w:rPr>
                <w:rFonts w:ascii="Sylfaen" w:hAnsi="Sylfaen"/>
                <w:sz w:val="20"/>
                <w:szCs w:val="20"/>
                <w:lang w:val="de-DE"/>
              </w:rPr>
              <w:t xml:space="preserve"> გამოცდაზე </w:t>
            </w:r>
            <w:r w:rsidRPr="00706036">
              <w:rPr>
                <w:rFonts w:ascii="Sylfaen" w:hAnsi="Sylfaen"/>
                <w:sz w:val="20"/>
                <w:szCs w:val="20"/>
                <w:lang w:val="ka-GE"/>
              </w:rPr>
              <w:t xml:space="preserve">ერთხელ </w:t>
            </w:r>
            <w:r w:rsidRPr="00706036">
              <w:rPr>
                <w:rFonts w:ascii="Sylfaen" w:hAnsi="Sylfaen"/>
                <w:sz w:val="20"/>
                <w:szCs w:val="20"/>
                <w:lang w:val="de-DE"/>
              </w:rPr>
              <w:t xml:space="preserve">გასვლის </w:t>
            </w:r>
            <w:r w:rsidRPr="00706036">
              <w:rPr>
                <w:rFonts w:ascii="Sylfaen" w:hAnsi="Sylfaen"/>
                <w:sz w:val="20"/>
                <w:szCs w:val="20"/>
                <w:lang w:val="ka-GE"/>
              </w:rPr>
              <w:t xml:space="preserve">უფლება. თუ სტუდენტმა ვერ გადალახა მინიმალური კომპეტენციის ზღვარი </w:t>
            </w:r>
            <w:r w:rsidR="009A585C" w:rsidRPr="00706036">
              <w:rPr>
                <w:rFonts w:ascii="Sylfaen" w:hAnsi="Sylfaen"/>
                <w:sz w:val="20"/>
                <w:szCs w:val="20"/>
                <w:lang w:val="ka-GE"/>
              </w:rPr>
              <w:t>დასკვნით</w:t>
            </w:r>
            <w:r w:rsidRPr="00706036">
              <w:rPr>
                <w:rFonts w:ascii="Sylfaen" w:hAnsi="Sylfaen"/>
                <w:sz w:val="20"/>
                <w:szCs w:val="20"/>
                <w:lang w:val="ka-GE"/>
              </w:rPr>
              <w:t xml:space="preserve">ი გამოცდის </w:t>
            </w:r>
            <w:r w:rsidRPr="00706036">
              <w:rPr>
                <w:rFonts w:ascii="Sylfaen" w:hAnsi="Sylfaen"/>
                <w:sz w:val="20"/>
                <w:szCs w:val="20"/>
              </w:rPr>
              <w:t>OSCE</w:t>
            </w:r>
            <w:r w:rsidRPr="00706036">
              <w:rPr>
                <w:rFonts w:ascii="Sylfaen" w:hAnsi="Sylfaen"/>
                <w:sz w:val="20"/>
                <w:szCs w:val="20"/>
                <w:lang w:val="ka-GE"/>
              </w:rPr>
              <w:t xml:space="preserve">-ს ნაწილში, დამატებით გამოცდას აბარებს მხოლოდ </w:t>
            </w:r>
            <w:r w:rsidRPr="00706036">
              <w:rPr>
                <w:rFonts w:ascii="Sylfaen" w:hAnsi="Sylfaen"/>
                <w:sz w:val="20"/>
                <w:szCs w:val="20"/>
              </w:rPr>
              <w:t>OSCE</w:t>
            </w:r>
            <w:r w:rsidRPr="00706036">
              <w:rPr>
                <w:rFonts w:ascii="Sylfaen" w:hAnsi="Sylfaen"/>
                <w:sz w:val="20"/>
                <w:szCs w:val="20"/>
                <w:lang w:val="ka-GE"/>
              </w:rPr>
              <w:t xml:space="preserve">-ს ნაწილში თავიდან.  თუ სტუდენტმა ვერ გადალახა მინიმალური კომპეტენციის ზღვარი </w:t>
            </w:r>
            <w:r w:rsidR="009A585C" w:rsidRPr="00706036">
              <w:rPr>
                <w:rFonts w:ascii="Sylfaen" w:hAnsi="Sylfaen"/>
                <w:sz w:val="20"/>
                <w:szCs w:val="20"/>
                <w:lang w:val="ka-GE"/>
              </w:rPr>
              <w:t>დასკვნით</w:t>
            </w:r>
            <w:r w:rsidRPr="00706036">
              <w:rPr>
                <w:rFonts w:ascii="Sylfaen" w:hAnsi="Sylfaen"/>
                <w:sz w:val="20"/>
                <w:szCs w:val="20"/>
                <w:lang w:val="ka-GE"/>
              </w:rPr>
              <w:t xml:space="preserve">ი გამოცდის ტესტურ ნაწილში, დამატებით გამოცდას აბარებს მხოლოდ ტესტურ ნაწილში თავიდან.  </w:t>
            </w:r>
          </w:p>
          <w:p w14:paraId="6975091E" w14:textId="76FF0436" w:rsidR="00251651" w:rsidRPr="00706036" w:rsidRDefault="00251651" w:rsidP="00251651">
            <w:pPr>
              <w:jc w:val="both"/>
              <w:rPr>
                <w:rFonts w:ascii="Sylfaen" w:hAnsi="Sylfaen"/>
                <w:sz w:val="20"/>
                <w:szCs w:val="20"/>
                <w:lang w:val="ka-GE"/>
              </w:rPr>
            </w:pPr>
            <w:r w:rsidRPr="00706036">
              <w:rPr>
                <w:rFonts w:ascii="Sylfaen" w:hAnsi="Sylfaen"/>
                <w:sz w:val="20"/>
                <w:szCs w:val="20"/>
                <w:lang w:val="ka-GE"/>
              </w:rPr>
              <w:lastRenderedPageBreak/>
              <w:t xml:space="preserve"> </w:t>
            </w:r>
            <w:r w:rsidRPr="00706036">
              <w:rPr>
                <w:rFonts w:ascii="Sylfaen" w:hAnsi="Sylfaen"/>
                <w:sz w:val="20"/>
                <w:szCs w:val="20"/>
                <w:lang w:val="de-DE"/>
              </w:rPr>
              <w:t xml:space="preserve">იმ შემთხვევაში </w:t>
            </w:r>
            <w:r w:rsidRPr="00706036">
              <w:rPr>
                <w:rFonts w:ascii="Sylfaen" w:hAnsi="Sylfaen"/>
                <w:sz w:val="20"/>
                <w:szCs w:val="20"/>
                <w:lang w:val="ka-GE"/>
              </w:rPr>
              <w:t xml:space="preserve">თუ შუალედური შეფასებებისა და </w:t>
            </w:r>
            <w:r w:rsidR="009A585C" w:rsidRPr="00706036">
              <w:rPr>
                <w:rFonts w:ascii="Sylfaen" w:hAnsi="Sylfaen" w:cs="AcadNusx"/>
                <w:bCs/>
                <w:sz w:val="20"/>
                <w:szCs w:val="20"/>
                <w:lang w:val="ka-GE"/>
              </w:rPr>
              <w:t>დასკვნით</w:t>
            </w:r>
            <w:r w:rsidRPr="00706036">
              <w:rPr>
                <w:rFonts w:ascii="Sylfaen" w:hAnsi="Sylfaen" w:cs="AcadNusx"/>
                <w:bCs/>
                <w:sz w:val="20"/>
                <w:szCs w:val="20"/>
                <w:lang w:val="ka-GE"/>
              </w:rPr>
              <w:t>ი</w:t>
            </w:r>
            <w:r w:rsidRPr="00706036">
              <w:rPr>
                <w:rFonts w:ascii="Sylfaen" w:hAnsi="Sylfaen" w:cs="AcadNusx"/>
                <w:b/>
                <w:sz w:val="20"/>
                <w:szCs w:val="20"/>
                <w:lang w:val="ka-GE"/>
              </w:rPr>
              <w:t xml:space="preserve"> </w:t>
            </w:r>
            <w:r w:rsidRPr="00706036">
              <w:rPr>
                <w:rFonts w:ascii="Sylfaen" w:hAnsi="Sylfaen"/>
                <w:sz w:val="20"/>
                <w:szCs w:val="20"/>
                <w:lang w:val="ka-GE"/>
              </w:rPr>
              <w:t xml:space="preserve">გამოცდის ქულათა ჯამი შეადგენს </w:t>
            </w:r>
            <w:r w:rsidRPr="00706036">
              <w:rPr>
                <w:rFonts w:ascii="Sylfaen" w:hAnsi="Sylfaen"/>
                <w:sz w:val="20"/>
                <w:szCs w:val="20"/>
                <w:lang w:val="de-DE"/>
              </w:rPr>
              <w:t>40 და ნაკლებ ქულა</w:t>
            </w:r>
            <w:r w:rsidRPr="00706036">
              <w:rPr>
                <w:rFonts w:ascii="Sylfaen" w:hAnsi="Sylfaen"/>
                <w:sz w:val="20"/>
                <w:szCs w:val="20"/>
                <w:lang w:val="ka-GE"/>
              </w:rPr>
              <w:t>ს</w:t>
            </w:r>
            <w:r w:rsidRPr="00706036">
              <w:rPr>
                <w:rFonts w:ascii="Sylfaen" w:hAnsi="Sylfaen"/>
                <w:sz w:val="20"/>
                <w:szCs w:val="20"/>
                <w:lang w:val="de-DE"/>
              </w:rPr>
              <w:t xml:space="preserve">, </w:t>
            </w:r>
            <w:r w:rsidRPr="00706036">
              <w:rPr>
                <w:rFonts w:ascii="Sylfaen" w:hAnsi="Sylfaen"/>
                <w:sz w:val="20"/>
                <w:szCs w:val="20"/>
                <w:lang w:val="ka-GE"/>
              </w:rPr>
              <w:t xml:space="preserve">სტუდენტს საგანი ახლიდან აქვს შესასწავლი. </w:t>
            </w:r>
          </w:p>
          <w:p w14:paraId="49EBA455" w14:textId="40D5C6D6" w:rsidR="00251651" w:rsidRPr="00706036" w:rsidRDefault="00251651" w:rsidP="00251651">
            <w:pPr>
              <w:rPr>
                <w:rFonts w:ascii="Sylfaen" w:hAnsi="Sylfaen"/>
                <w:b/>
                <w:sz w:val="20"/>
                <w:szCs w:val="20"/>
                <w:lang w:val="ka-GE"/>
              </w:rPr>
            </w:pPr>
            <w:r w:rsidRPr="00706036">
              <w:rPr>
                <w:rFonts w:ascii="Sylfaen" w:hAnsi="Sylfaen"/>
                <w:sz w:val="20"/>
                <w:szCs w:val="20"/>
                <w:lang w:val="de-DE"/>
              </w:rPr>
              <w:t xml:space="preserve"> </w:t>
            </w:r>
            <w:r w:rsidRPr="00706036">
              <w:rPr>
                <w:rFonts w:ascii="Sylfaen" w:hAnsi="Sylfaen"/>
                <w:b/>
                <w:sz w:val="20"/>
                <w:szCs w:val="20"/>
                <w:lang w:val="pt-PT"/>
              </w:rPr>
              <w:t>სტუდენტს დამატებით გამოცდაზე გასვლის უფლება აქვს იმავე სემესტრში (</w:t>
            </w:r>
            <w:r w:rsidRPr="00706036">
              <w:rPr>
                <w:rFonts w:ascii="Sylfaen" w:hAnsi="Sylfaen"/>
                <w:b/>
                <w:sz w:val="20"/>
                <w:szCs w:val="20"/>
                <w:lang w:val="ka-GE"/>
              </w:rPr>
              <w:t>20-21</w:t>
            </w:r>
            <w:r w:rsidRPr="00706036">
              <w:rPr>
                <w:rFonts w:ascii="Sylfaen" w:hAnsi="Sylfaen"/>
                <w:b/>
                <w:sz w:val="20"/>
                <w:szCs w:val="20"/>
              </w:rPr>
              <w:t>-</w:t>
            </w:r>
            <w:r w:rsidRPr="00706036">
              <w:rPr>
                <w:rFonts w:ascii="Sylfaen" w:hAnsi="Sylfaen"/>
                <w:b/>
                <w:sz w:val="20"/>
                <w:szCs w:val="20"/>
                <w:lang w:val="ka-GE"/>
              </w:rPr>
              <w:t>ე  კვირა).</w:t>
            </w:r>
            <w:r w:rsidRPr="00706036">
              <w:rPr>
                <w:rFonts w:ascii="Sylfaen" w:hAnsi="Sylfaen"/>
                <w:b/>
                <w:sz w:val="20"/>
                <w:szCs w:val="20"/>
                <w:lang w:val="pt-PT"/>
              </w:rPr>
              <w:t xml:space="preserve"> </w:t>
            </w:r>
            <w:r w:rsidR="009A585C" w:rsidRPr="00706036">
              <w:rPr>
                <w:rFonts w:ascii="Sylfaen" w:hAnsi="Sylfaen" w:cs="AcadNusx"/>
                <w:b/>
                <w:sz w:val="20"/>
                <w:szCs w:val="20"/>
                <w:lang w:val="ka-GE"/>
              </w:rPr>
              <w:t>დასკვნით</w:t>
            </w:r>
            <w:r w:rsidRPr="00706036">
              <w:rPr>
                <w:rFonts w:ascii="Sylfaen" w:hAnsi="Sylfaen" w:cs="AcadNusx"/>
                <w:b/>
                <w:sz w:val="20"/>
                <w:szCs w:val="20"/>
                <w:lang w:val="ka-GE"/>
              </w:rPr>
              <w:t xml:space="preserve"> </w:t>
            </w:r>
            <w:r w:rsidRPr="00706036">
              <w:rPr>
                <w:rFonts w:ascii="Sylfaen" w:hAnsi="Sylfaen"/>
                <w:b/>
                <w:sz w:val="20"/>
                <w:szCs w:val="20"/>
                <w:lang w:val="pt-PT"/>
              </w:rPr>
              <w:t xml:space="preserve">და შესაბამის დამატებით გამოცდას შორის შუალედი უნდა იყოს არა ნაკლებ </w:t>
            </w:r>
            <w:r w:rsidRPr="00706036">
              <w:rPr>
                <w:rFonts w:ascii="Sylfaen" w:hAnsi="Sylfaen"/>
                <w:b/>
                <w:sz w:val="20"/>
                <w:szCs w:val="20"/>
                <w:lang w:val="ka-GE"/>
              </w:rPr>
              <w:t>5</w:t>
            </w:r>
            <w:r w:rsidRPr="00706036">
              <w:rPr>
                <w:rFonts w:ascii="Sylfaen" w:hAnsi="Sylfaen"/>
                <w:b/>
                <w:sz w:val="20"/>
                <w:szCs w:val="20"/>
                <w:lang w:val="pt-PT"/>
              </w:rPr>
              <w:t xml:space="preserve"> დღისა</w:t>
            </w:r>
            <w:r w:rsidRPr="00706036">
              <w:rPr>
                <w:rFonts w:ascii="Sylfaen" w:hAnsi="Sylfaen"/>
                <w:b/>
                <w:sz w:val="20"/>
                <w:szCs w:val="20"/>
                <w:lang w:val="ka-GE"/>
              </w:rPr>
              <w:t>.</w:t>
            </w:r>
          </w:p>
          <w:p w14:paraId="46BD8993" w14:textId="51FFDDF3" w:rsidR="0086313C" w:rsidRPr="00706036" w:rsidRDefault="0086313C" w:rsidP="00545ACE">
            <w:pPr>
              <w:spacing w:after="0" w:line="276" w:lineRule="auto"/>
              <w:rPr>
                <w:rFonts w:ascii="Sylfaen" w:hAnsi="Sylfaen"/>
                <w:b/>
                <w:sz w:val="20"/>
                <w:szCs w:val="20"/>
                <w:lang w:val="ka-GE"/>
              </w:rPr>
            </w:pPr>
          </w:p>
        </w:tc>
      </w:tr>
      <w:tr w:rsidR="00706036" w:rsidRPr="00706036" w14:paraId="15B11DA4" w14:textId="77777777" w:rsidTr="0009773D">
        <w:trPr>
          <w:trHeight w:val="841"/>
        </w:trPr>
        <w:tc>
          <w:tcPr>
            <w:tcW w:w="2408" w:type="dxa"/>
            <w:tcBorders>
              <w:top w:val="single" w:sz="4" w:space="0" w:color="auto"/>
              <w:left w:val="single" w:sz="4" w:space="0" w:color="auto"/>
              <w:bottom w:val="single" w:sz="4" w:space="0" w:color="auto"/>
              <w:right w:val="single" w:sz="4" w:space="0" w:color="auto"/>
            </w:tcBorders>
            <w:hideMark/>
          </w:tcPr>
          <w:p w14:paraId="5234C02E"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rPr>
              <w:lastRenderedPageBreak/>
              <w:t>ძირითადი ლიტერატურა</w:t>
            </w:r>
          </w:p>
        </w:tc>
        <w:tc>
          <w:tcPr>
            <w:tcW w:w="7397" w:type="dxa"/>
            <w:tcBorders>
              <w:top w:val="single" w:sz="4" w:space="0" w:color="auto"/>
              <w:left w:val="single" w:sz="4" w:space="0" w:color="auto"/>
              <w:bottom w:val="single" w:sz="4" w:space="0" w:color="auto"/>
              <w:right w:val="single" w:sz="4" w:space="0" w:color="auto"/>
            </w:tcBorders>
            <w:hideMark/>
          </w:tcPr>
          <w:p w14:paraId="636CD051" w14:textId="3AF64B11" w:rsidR="009D3EF2" w:rsidRDefault="009D3EF2" w:rsidP="006C6A0E">
            <w:pPr>
              <w:pStyle w:val="ListParagraph"/>
              <w:numPr>
                <w:ilvl w:val="0"/>
                <w:numId w:val="37"/>
              </w:numPr>
              <w:spacing w:after="0" w:line="276" w:lineRule="auto"/>
              <w:ind w:left="0" w:firstLine="214"/>
              <w:jc w:val="both"/>
              <w:rPr>
                <w:sz w:val="20"/>
                <w:szCs w:val="20"/>
              </w:rPr>
            </w:pPr>
            <w:r>
              <w:rPr>
                <w:sz w:val="20"/>
                <w:szCs w:val="20"/>
                <w:lang w:val="ka-GE"/>
              </w:rPr>
              <w:t>კ.კიკვიძე, მ.გურგენიძე, კ.შანავა. ურგენტული ქირურგიის გზამკვლევი. თბ. 2024</w:t>
            </w:r>
            <w:bookmarkStart w:id="0" w:name="_GoBack"/>
            <w:bookmarkEnd w:id="0"/>
          </w:p>
          <w:p w14:paraId="7587D725" w14:textId="12124EFC" w:rsidR="00F81DAE" w:rsidRPr="006A789D" w:rsidRDefault="00F81DAE" w:rsidP="006C6A0E">
            <w:pPr>
              <w:pStyle w:val="ListParagraph"/>
              <w:numPr>
                <w:ilvl w:val="0"/>
                <w:numId w:val="37"/>
              </w:numPr>
              <w:spacing w:after="0" w:line="276" w:lineRule="auto"/>
              <w:ind w:left="0" w:firstLine="214"/>
              <w:jc w:val="both"/>
              <w:rPr>
                <w:sz w:val="20"/>
                <w:szCs w:val="20"/>
              </w:rPr>
            </w:pPr>
            <w:r w:rsidRPr="006A789D">
              <w:rPr>
                <w:sz w:val="20"/>
                <w:szCs w:val="20"/>
              </w:rPr>
              <w:t>რედ. ჩხიკვაძე თ. - ზოგადი ქირურგია. სმარტ პრინტი, თბ., 2015.</w:t>
            </w:r>
          </w:p>
          <w:p w14:paraId="7755A3F1" w14:textId="77777777" w:rsidR="00F81DAE" w:rsidRPr="006A789D" w:rsidRDefault="00F81DAE" w:rsidP="006C6A0E">
            <w:pPr>
              <w:pStyle w:val="ListParagraph"/>
              <w:numPr>
                <w:ilvl w:val="0"/>
                <w:numId w:val="37"/>
              </w:numPr>
              <w:spacing w:after="0" w:line="276" w:lineRule="auto"/>
              <w:ind w:left="0" w:firstLine="214"/>
              <w:jc w:val="both"/>
              <w:rPr>
                <w:sz w:val="20"/>
                <w:szCs w:val="20"/>
              </w:rPr>
            </w:pPr>
            <w:r w:rsidRPr="006A789D">
              <w:rPr>
                <w:rFonts w:ascii="Sylfaen" w:hAnsi="Sylfaen" w:cs="Sylfaen"/>
                <w:sz w:val="20"/>
                <w:szCs w:val="20"/>
                <w:shd w:val="clear" w:color="auto" w:fill="FFFFFF"/>
              </w:rPr>
              <w:t>თოიძე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შ</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კიკალიშვილი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ლ</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ყიფიანი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ე</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კორძაია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დ</w:t>
            </w:r>
            <w:r w:rsidRPr="006A789D">
              <w:rPr>
                <w:rFonts w:ascii="Sylfaen" w:hAnsi="Sylfaen"/>
                <w:sz w:val="20"/>
                <w:szCs w:val="20"/>
                <w:shd w:val="clear" w:color="auto" w:fill="FFFFFF"/>
              </w:rPr>
              <w:t xml:space="preserve">. - </w:t>
            </w:r>
            <w:r w:rsidRPr="006A789D">
              <w:rPr>
                <w:rFonts w:ascii="Sylfaen" w:hAnsi="Sylfaen" w:cs="Sylfaen"/>
                <w:sz w:val="20"/>
                <w:szCs w:val="20"/>
                <w:shd w:val="clear" w:color="auto" w:fill="FFFFFF"/>
              </w:rPr>
              <w:t>კლინიკური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ანატომია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და</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ოპერაციული</w:t>
            </w:r>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 xml:space="preserve">ქირურგია. </w:t>
            </w:r>
            <w:r w:rsidRPr="006A789D">
              <w:rPr>
                <w:rFonts w:ascii="Sylfaen" w:hAnsi="Sylfaen"/>
                <w:sz w:val="20"/>
                <w:szCs w:val="20"/>
                <w:shd w:val="clear" w:color="auto" w:fill="FFFFFF"/>
              </w:rPr>
              <w:t>2021.</w:t>
            </w:r>
          </w:p>
          <w:p w14:paraId="2B7F5E58" w14:textId="77777777" w:rsidR="00F81DAE" w:rsidRPr="006A789D" w:rsidRDefault="00F81DAE" w:rsidP="006C6A0E">
            <w:pPr>
              <w:pStyle w:val="ListParagraph"/>
              <w:numPr>
                <w:ilvl w:val="0"/>
                <w:numId w:val="37"/>
              </w:numPr>
              <w:spacing w:after="0" w:line="276" w:lineRule="auto"/>
              <w:ind w:left="0" w:firstLine="214"/>
              <w:jc w:val="both"/>
              <w:rPr>
                <w:sz w:val="20"/>
                <w:szCs w:val="20"/>
              </w:rPr>
            </w:pPr>
            <w:r w:rsidRPr="006A789D">
              <w:rPr>
                <w:sz w:val="20"/>
                <w:szCs w:val="20"/>
              </w:rPr>
              <w:t>კუზინი მ. – ქირურგიული დაავადებები. Tb., 2011..</w:t>
            </w:r>
          </w:p>
          <w:p w14:paraId="5053314E" w14:textId="77777777" w:rsidR="00F81DAE" w:rsidRPr="006A789D" w:rsidRDefault="00F81DAE" w:rsidP="006C6A0E">
            <w:pPr>
              <w:pStyle w:val="ListParagraph"/>
              <w:numPr>
                <w:ilvl w:val="0"/>
                <w:numId w:val="37"/>
              </w:numPr>
              <w:spacing w:after="0" w:line="276" w:lineRule="auto"/>
              <w:ind w:left="0" w:firstLine="214"/>
              <w:jc w:val="both"/>
              <w:rPr>
                <w:sz w:val="20"/>
                <w:szCs w:val="20"/>
              </w:rPr>
            </w:pPr>
            <w:r w:rsidRPr="006A789D">
              <w:rPr>
                <w:rFonts w:cs="Sylfaen"/>
                <w:sz w:val="20"/>
                <w:szCs w:val="20"/>
                <w:shd w:val="clear" w:color="auto" w:fill="FFFFFF"/>
              </w:rPr>
              <w:t>რედ</w:t>
            </w:r>
            <w:r w:rsidRPr="006A789D">
              <w:rPr>
                <w:sz w:val="20"/>
                <w:szCs w:val="20"/>
                <w:shd w:val="clear" w:color="auto" w:fill="FFFFFF"/>
              </w:rPr>
              <w:t xml:space="preserve">.: </w:t>
            </w:r>
            <w:r w:rsidRPr="006A789D">
              <w:rPr>
                <w:rFonts w:cs="Sylfaen"/>
                <w:sz w:val="20"/>
                <w:szCs w:val="20"/>
                <w:shd w:val="clear" w:color="auto" w:fill="FFFFFF"/>
              </w:rPr>
              <w:t>შაინი</w:t>
            </w:r>
            <w:r w:rsidRPr="006A789D">
              <w:rPr>
                <w:sz w:val="20"/>
                <w:szCs w:val="20"/>
                <w:shd w:val="clear" w:color="auto" w:fill="FFFFFF"/>
              </w:rPr>
              <w:t xml:space="preserve"> </w:t>
            </w:r>
            <w:r w:rsidRPr="006A789D">
              <w:rPr>
                <w:rFonts w:cs="Sylfaen"/>
                <w:sz w:val="20"/>
                <w:szCs w:val="20"/>
                <w:shd w:val="clear" w:color="auto" w:fill="FFFFFF"/>
              </w:rPr>
              <w:t>მ</w:t>
            </w:r>
            <w:r w:rsidRPr="006A789D">
              <w:rPr>
                <w:sz w:val="20"/>
                <w:szCs w:val="20"/>
                <w:shd w:val="clear" w:color="auto" w:fill="FFFFFF"/>
              </w:rPr>
              <w:t xml:space="preserve">., </w:t>
            </w:r>
            <w:r w:rsidRPr="006A789D">
              <w:rPr>
                <w:rFonts w:cs="Sylfaen"/>
                <w:sz w:val="20"/>
                <w:szCs w:val="20"/>
                <w:shd w:val="clear" w:color="auto" w:fill="FFFFFF"/>
              </w:rPr>
              <w:t>როჯერსი</w:t>
            </w:r>
            <w:r w:rsidRPr="006A789D">
              <w:rPr>
                <w:sz w:val="20"/>
                <w:szCs w:val="20"/>
                <w:shd w:val="clear" w:color="auto" w:fill="FFFFFF"/>
              </w:rPr>
              <w:t xml:space="preserve"> </w:t>
            </w:r>
            <w:r w:rsidRPr="006A789D">
              <w:rPr>
                <w:rFonts w:cs="Sylfaen"/>
                <w:sz w:val="20"/>
                <w:szCs w:val="20"/>
                <w:shd w:val="clear" w:color="auto" w:fill="FFFFFF"/>
              </w:rPr>
              <w:t>პ</w:t>
            </w:r>
            <w:r w:rsidRPr="006A789D">
              <w:rPr>
                <w:sz w:val="20"/>
                <w:szCs w:val="20"/>
                <w:shd w:val="clear" w:color="auto" w:fill="FFFFFF"/>
              </w:rPr>
              <w:t xml:space="preserve">., </w:t>
            </w:r>
            <w:r w:rsidRPr="006A789D">
              <w:rPr>
                <w:rFonts w:cs="Sylfaen"/>
                <w:sz w:val="20"/>
                <w:szCs w:val="20"/>
                <w:shd w:val="clear" w:color="auto" w:fill="FFFFFF"/>
              </w:rPr>
              <w:t>ასალია</w:t>
            </w:r>
            <w:r w:rsidRPr="006A789D">
              <w:rPr>
                <w:sz w:val="20"/>
                <w:szCs w:val="20"/>
                <w:shd w:val="clear" w:color="auto" w:fill="FFFFFF"/>
              </w:rPr>
              <w:t xml:space="preserve"> </w:t>
            </w:r>
            <w:r w:rsidRPr="006A789D">
              <w:rPr>
                <w:rFonts w:cs="Sylfaen"/>
                <w:sz w:val="20"/>
                <w:szCs w:val="20"/>
                <w:shd w:val="clear" w:color="auto" w:fill="FFFFFF"/>
              </w:rPr>
              <w:t>ა</w:t>
            </w:r>
            <w:r w:rsidRPr="006A789D">
              <w:rPr>
                <w:sz w:val="20"/>
                <w:szCs w:val="20"/>
                <w:shd w:val="clear" w:color="auto" w:fill="FFFFFF"/>
              </w:rPr>
              <w:t xml:space="preserve">. - </w:t>
            </w:r>
            <w:r w:rsidRPr="006A789D">
              <w:rPr>
                <w:rFonts w:cs="Sylfaen"/>
                <w:sz w:val="20"/>
                <w:szCs w:val="20"/>
                <w:shd w:val="clear" w:color="auto" w:fill="FFFFFF"/>
              </w:rPr>
              <w:t>შაინის</w:t>
            </w:r>
            <w:r w:rsidRPr="006A789D">
              <w:rPr>
                <w:sz w:val="20"/>
                <w:szCs w:val="20"/>
                <w:shd w:val="clear" w:color="auto" w:fill="FFFFFF"/>
              </w:rPr>
              <w:t xml:space="preserve"> </w:t>
            </w:r>
            <w:r w:rsidRPr="006A789D">
              <w:rPr>
                <w:rFonts w:cs="Sylfaen"/>
                <w:sz w:val="20"/>
                <w:szCs w:val="20"/>
                <w:shd w:val="clear" w:color="auto" w:fill="FFFFFF"/>
              </w:rPr>
              <w:t>საღი</w:t>
            </w:r>
            <w:r w:rsidRPr="006A789D">
              <w:rPr>
                <w:sz w:val="20"/>
                <w:szCs w:val="20"/>
                <w:shd w:val="clear" w:color="auto" w:fill="FFFFFF"/>
              </w:rPr>
              <w:t xml:space="preserve"> </w:t>
            </w:r>
            <w:r w:rsidRPr="006A789D">
              <w:rPr>
                <w:rFonts w:cs="Sylfaen"/>
                <w:sz w:val="20"/>
                <w:szCs w:val="20"/>
                <w:shd w:val="clear" w:color="auto" w:fill="FFFFFF"/>
              </w:rPr>
              <w:t>აზრი</w:t>
            </w:r>
            <w:r w:rsidRPr="006A789D">
              <w:rPr>
                <w:sz w:val="20"/>
                <w:szCs w:val="20"/>
                <w:shd w:val="clear" w:color="auto" w:fill="FFFFFF"/>
              </w:rPr>
              <w:t xml:space="preserve"> </w:t>
            </w:r>
            <w:r w:rsidRPr="006A789D">
              <w:rPr>
                <w:rFonts w:cs="Sylfaen"/>
                <w:sz w:val="20"/>
                <w:szCs w:val="20"/>
                <w:shd w:val="clear" w:color="auto" w:fill="FFFFFF"/>
              </w:rPr>
              <w:t>გადაუდებელ</w:t>
            </w:r>
            <w:r w:rsidRPr="006A789D">
              <w:rPr>
                <w:sz w:val="20"/>
                <w:szCs w:val="20"/>
                <w:shd w:val="clear" w:color="auto" w:fill="FFFFFF"/>
              </w:rPr>
              <w:t xml:space="preserve"> </w:t>
            </w:r>
            <w:r w:rsidRPr="006A789D">
              <w:rPr>
                <w:rFonts w:cs="Sylfaen"/>
                <w:sz w:val="20"/>
                <w:szCs w:val="20"/>
                <w:shd w:val="clear" w:color="auto" w:fill="FFFFFF"/>
              </w:rPr>
              <w:t>აბდომინურ</w:t>
            </w:r>
            <w:r w:rsidRPr="006A789D">
              <w:rPr>
                <w:sz w:val="20"/>
                <w:szCs w:val="20"/>
                <w:shd w:val="clear" w:color="auto" w:fill="FFFFFF"/>
              </w:rPr>
              <w:t xml:space="preserve"> </w:t>
            </w:r>
            <w:r w:rsidRPr="006A789D">
              <w:rPr>
                <w:rFonts w:cs="Sylfaen"/>
                <w:sz w:val="20"/>
                <w:szCs w:val="20"/>
                <w:shd w:val="clear" w:color="auto" w:fill="FFFFFF"/>
              </w:rPr>
              <w:t>ქირურგიაში. მე-3 გამ., თბ., 2014.</w:t>
            </w:r>
          </w:p>
          <w:p w14:paraId="22976749" w14:textId="77777777" w:rsidR="00F81DAE" w:rsidRPr="006A789D" w:rsidRDefault="00F81DAE" w:rsidP="006C6A0E">
            <w:pPr>
              <w:numPr>
                <w:ilvl w:val="0"/>
                <w:numId w:val="37"/>
              </w:numPr>
              <w:shd w:val="clear" w:color="auto" w:fill="FFFFFF"/>
              <w:spacing w:after="0" w:line="276" w:lineRule="auto"/>
              <w:ind w:left="0" w:firstLine="214"/>
              <w:rPr>
                <w:sz w:val="20"/>
                <w:szCs w:val="20"/>
                <w:u w:color="FF0000"/>
              </w:rPr>
            </w:pPr>
            <w:r w:rsidRPr="006A789D">
              <w:rPr>
                <w:rFonts w:cs="Sylfaen"/>
                <w:sz w:val="20"/>
                <w:szCs w:val="20"/>
                <w:u w:color="FF0000"/>
              </w:rPr>
              <w:t xml:space="preserve">გრიგოლია ნ. </w:t>
            </w:r>
            <w:r w:rsidRPr="006A789D">
              <w:rPr>
                <w:sz w:val="20"/>
                <w:szCs w:val="20"/>
                <w:u w:color="FF0000"/>
              </w:rPr>
              <w:t xml:space="preserve">-  </w:t>
            </w:r>
            <w:hyperlink r:id="rId16" w:tgtFrame="_blank" w:history="1">
              <w:r w:rsidRPr="006A789D">
                <w:rPr>
                  <w:rFonts w:cs="Sylfaen"/>
                  <w:sz w:val="20"/>
                  <w:szCs w:val="20"/>
                  <w:u w:color="FF0000"/>
                </w:rPr>
                <w:t>ქირურგიული</w:t>
              </w:r>
              <w:r w:rsidRPr="006A789D">
                <w:rPr>
                  <w:sz w:val="20"/>
                  <w:szCs w:val="20"/>
                  <w:u w:color="FF0000"/>
                </w:rPr>
                <w:t xml:space="preserve"> </w:t>
              </w:r>
              <w:r w:rsidRPr="006A789D">
                <w:rPr>
                  <w:rFonts w:cs="Sylfaen"/>
                  <w:sz w:val="20"/>
                  <w:szCs w:val="20"/>
                  <w:u w:color="FF0000"/>
                </w:rPr>
                <w:t>დაავადებები.</w:t>
              </w:r>
              <w:r w:rsidRPr="006A789D">
                <w:rPr>
                  <w:sz w:val="20"/>
                  <w:szCs w:val="20"/>
                  <w:u w:color="FF0000"/>
                </w:rPr>
                <w:t> </w:t>
              </w:r>
            </w:hyperlink>
            <w:r w:rsidRPr="006A789D">
              <w:rPr>
                <w:rFonts w:cs="Sylfaen"/>
                <w:sz w:val="20"/>
                <w:szCs w:val="20"/>
                <w:u w:color="FF0000"/>
              </w:rPr>
              <w:t>მერიდიანი</w:t>
            </w:r>
            <w:r w:rsidRPr="006A789D">
              <w:rPr>
                <w:sz w:val="20"/>
                <w:szCs w:val="20"/>
                <w:u w:color="FF0000"/>
              </w:rPr>
              <w:t xml:space="preserve">, </w:t>
            </w:r>
            <w:r w:rsidRPr="006A789D">
              <w:rPr>
                <w:rFonts w:cs="Sylfaen"/>
                <w:sz w:val="20"/>
                <w:szCs w:val="20"/>
                <w:u w:color="FF0000"/>
              </w:rPr>
              <w:t>თბილისი</w:t>
            </w:r>
            <w:r w:rsidRPr="006A789D">
              <w:rPr>
                <w:sz w:val="20"/>
                <w:szCs w:val="20"/>
                <w:u w:color="FF0000"/>
              </w:rPr>
              <w:t xml:space="preserve">, 2012. </w:t>
            </w:r>
          </w:p>
          <w:p w14:paraId="25622F37" w14:textId="77777777" w:rsidR="00F81DAE" w:rsidRPr="006A789D" w:rsidRDefault="00F81DAE" w:rsidP="006C6A0E">
            <w:pPr>
              <w:pStyle w:val="ListParagraph"/>
              <w:numPr>
                <w:ilvl w:val="0"/>
                <w:numId w:val="37"/>
              </w:numPr>
              <w:spacing w:after="0" w:line="276" w:lineRule="auto"/>
              <w:ind w:left="0" w:firstLine="214"/>
              <w:jc w:val="both"/>
              <w:rPr>
                <w:sz w:val="20"/>
                <w:szCs w:val="20"/>
              </w:rPr>
            </w:pPr>
            <w:r w:rsidRPr="006A789D">
              <w:rPr>
                <w:rFonts w:cs="Sylfaen"/>
                <w:sz w:val="20"/>
                <w:szCs w:val="20"/>
                <w:shd w:val="clear" w:color="auto" w:fill="FFFFFF"/>
              </w:rPr>
              <w:t>არჩვაძე</w:t>
            </w:r>
            <w:r w:rsidRPr="006A789D">
              <w:rPr>
                <w:sz w:val="20"/>
                <w:szCs w:val="20"/>
                <w:shd w:val="clear" w:color="auto" w:fill="FFFFFF"/>
              </w:rPr>
              <w:t xml:space="preserve"> </w:t>
            </w:r>
            <w:r w:rsidRPr="006A789D">
              <w:rPr>
                <w:rFonts w:cs="Sylfaen"/>
                <w:sz w:val="20"/>
                <w:szCs w:val="20"/>
                <w:shd w:val="clear" w:color="auto" w:fill="FFFFFF"/>
              </w:rPr>
              <w:t>ვ</w:t>
            </w:r>
            <w:r w:rsidRPr="006A789D">
              <w:rPr>
                <w:sz w:val="20"/>
                <w:szCs w:val="20"/>
                <w:shd w:val="clear" w:color="auto" w:fill="FFFFFF"/>
              </w:rPr>
              <w:t xml:space="preserve">., </w:t>
            </w:r>
            <w:r w:rsidRPr="006A789D">
              <w:rPr>
                <w:rFonts w:cs="Sylfaen"/>
                <w:sz w:val="20"/>
                <w:szCs w:val="20"/>
                <w:shd w:val="clear" w:color="auto" w:fill="FFFFFF"/>
              </w:rPr>
              <w:t>გიორგაძე</w:t>
            </w:r>
            <w:r w:rsidRPr="006A789D">
              <w:rPr>
                <w:sz w:val="20"/>
                <w:szCs w:val="20"/>
                <w:shd w:val="clear" w:color="auto" w:fill="FFFFFF"/>
              </w:rPr>
              <w:t xml:space="preserve"> </w:t>
            </w:r>
            <w:r w:rsidRPr="006A789D">
              <w:rPr>
                <w:rFonts w:cs="Sylfaen"/>
                <w:sz w:val="20"/>
                <w:szCs w:val="20"/>
                <w:shd w:val="clear" w:color="auto" w:fill="FFFFFF"/>
              </w:rPr>
              <w:t>კ</w:t>
            </w:r>
            <w:r w:rsidRPr="006A789D">
              <w:rPr>
                <w:sz w:val="20"/>
                <w:szCs w:val="20"/>
                <w:shd w:val="clear" w:color="auto" w:fill="FFFFFF"/>
              </w:rPr>
              <w:t xml:space="preserve">., </w:t>
            </w:r>
            <w:r w:rsidRPr="006A789D">
              <w:rPr>
                <w:rFonts w:cs="Sylfaen"/>
                <w:sz w:val="20"/>
                <w:szCs w:val="20"/>
                <w:shd w:val="clear" w:color="auto" w:fill="FFFFFF"/>
              </w:rPr>
              <w:t>გორგაძე</w:t>
            </w:r>
            <w:r w:rsidRPr="006A789D">
              <w:rPr>
                <w:sz w:val="20"/>
                <w:szCs w:val="20"/>
                <w:shd w:val="clear" w:color="auto" w:fill="FFFFFF"/>
              </w:rPr>
              <w:t xml:space="preserve"> </w:t>
            </w:r>
            <w:r w:rsidRPr="006A789D">
              <w:rPr>
                <w:rFonts w:cs="Sylfaen"/>
                <w:sz w:val="20"/>
                <w:szCs w:val="20"/>
                <w:shd w:val="clear" w:color="auto" w:fill="FFFFFF"/>
              </w:rPr>
              <w:t>ვ</w:t>
            </w:r>
            <w:r w:rsidRPr="006A789D">
              <w:rPr>
                <w:sz w:val="20"/>
                <w:szCs w:val="20"/>
                <w:shd w:val="clear" w:color="auto" w:fill="FFFFFF"/>
              </w:rPr>
              <w:t xml:space="preserve">. </w:t>
            </w:r>
            <w:r w:rsidRPr="006A789D">
              <w:rPr>
                <w:rFonts w:cs="Sylfaen"/>
                <w:sz w:val="20"/>
                <w:szCs w:val="20"/>
                <w:shd w:val="clear" w:color="auto" w:fill="FFFFFF"/>
              </w:rPr>
              <w:t>და</w:t>
            </w:r>
            <w:r w:rsidRPr="006A789D">
              <w:rPr>
                <w:sz w:val="20"/>
                <w:szCs w:val="20"/>
                <w:shd w:val="clear" w:color="auto" w:fill="FFFFFF"/>
              </w:rPr>
              <w:t xml:space="preserve"> </w:t>
            </w:r>
            <w:r w:rsidRPr="006A789D">
              <w:rPr>
                <w:rFonts w:cs="Sylfaen"/>
                <w:sz w:val="20"/>
                <w:szCs w:val="20"/>
                <w:shd w:val="clear" w:color="auto" w:fill="FFFFFF"/>
              </w:rPr>
              <w:t>სხვ</w:t>
            </w:r>
            <w:r w:rsidRPr="006A789D">
              <w:rPr>
                <w:sz w:val="20"/>
                <w:szCs w:val="20"/>
                <w:shd w:val="clear" w:color="auto" w:fill="FFFFFF"/>
              </w:rPr>
              <w:t xml:space="preserve">. - </w:t>
            </w:r>
            <w:r w:rsidRPr="006A789D">
              <w:rPr>
                <w:sz w:val="20"/>
                <w:szCs w:val="20"/>
              </w:rPr>
              <w:t>ზოგადი ქირურგია. სმარტ პრინთ, თბ, 2012.  იგივეა რაც პირველი ამოსაგდებია</w:t>
            </w:r>
          </w:p>
          <w:p w14:paraId="42BA26B3" w14:textId="77777777" w:rsidR="00F81DAE" w:rsidRPr="006A789D" w:rsidRDefault="00F81DAE" w:rsidP="006C6A0E">
            <w:pPr>
              <w:pStyle w:val="ListParagraph"/>
              <w:numPr>
                <w:ilvl w:val="0"/>
                <w:numId w:val="37"/>
              </w:numPr>
              <w:spacing w:after="0" w:line="240" w:lineRule="auto"/>
              <w:ind w:left="0" w:firstLine="214"/>
              <w:rPr>
                <w:bCs/>
                <w:sz w:val="20"/>
                <w:szCs w:val="20"/>
              </w:rPr>
            </w:pPr>
            <w:r w:rsidRPr="006A789D">
              <w:rPr>
                <w:bCs/>
                <w:sz w:val="20"/>
                <w:szCs w:val="20"/>
              </w:rPr>
              <w:t>კილაძე მ., ჩართოლანი თ., აბულაძე დ. - ლაპაროსკოპული ქირურგია. გამომც. თსსუ, თბ., 2013.</w:t>
            </w:r>
          </w:p>
          <w:p w14:paraId="41C222EC" w14:textId="77777777" w:rsidR="00F81DAE" w:rsidRPr="00F81DAE" w:rsidRDefault="00F81DAE" w:rsidP="006C6A0E">
            <w:pPr>
              <w:pStyle w:val="ListParagraph"/>
              <w:numPr>
                <w:ilvl w:val="0"/>
                <w:numId w:val="37"/>
              </w:numPr>
              <w:spacing w:after="0" w:line="276" w:lineRule="auto"/>
              <w:ind w:left="0" w:firstLine="214"/>
              <w:jc w:val="both"/>
              <w:rPr>
                <w:rFonts w:ascii="AcadNusx" w:hAnsi="AcadNusx"/>
                <w:sz w:val="20"/>
                <w:szCs w:val="20"/>
              </w:rPr>
            </w:pPr>
            <w:r w:rsidRPr="006A789D">
              <w:rPr>
                <w:sz w:val="20"/>
                <w:szCs w:val="20"/>
              </w:rPr>
              <w:t>ახმეტელი T., გვასალია g., ტაბუცაძე T. – სამკურნალო და სადიაგნოსტიკო მანიპულაციები ქირურგიაში. თბ., 2004.</w:t>
            </w:r>
          </w:p>
          <w:p w14:paraId="257F0A0B" w14:textId="1F0945A9" w:rsidR="00D46C93" w:rsidRPr="00706036" w:rsidRDefault="00F81DAE" w:rsidP="006C6A0E">
            <w:pPr>
              <w:pStyle w:val="ListParagraph"/>
              <w:numPr>
                <w:ilvl w:val="0"/>
                <w:numId w:val="37"/>
              </w:numPr>
              <w:spacing w:after="0" w:line="276" w:lineRule="auto"/>
              <w:ind w:left="0" w:firstLine="214"/>
              <w:jc w:val="both"/>
              <w:rPr>
                <w:rFonts w:ascii="AcadNusx" w:hAnsi="AcadNusx"/>
                <w:sz w:val="20"/>
                <w:szCs w:val="20"/>
              </w:rPr>
            </w:pPr>
            <w:r w:rsidRPr="006A789D">
              <w:rPr>
                <w:rFonts w:ascii="Sylfaen" w:hAnsi="Sylfaen"/>
                <w:sz w:val="20"/>
                <w:szCs w:val="20"/>
                <w:shd w:val="clear" w:color="auto" w:fill="FFFFFF"/>
              </w:rPr>
              <w:t>Ed. by Williams N.S., Bulstrode Ch.J.K., Ronan O`Connell P. - Bailey and Love`s Short practice of surgery. 27</w:t>
            </w:r>
            <w:r w:rsidRPr="006A789D">
              <w:rPr>
                <w:rFonts w:ascii="Sylfaen" w:hAnsi="Sylfaen"/>
                <w:sz w:val="20"/>
                <w:szCs w:val="20"/>
                <w:shd w:val="clear" w:color="auto" w:fill="FFFFFF"/>
                <w:vertAlign w:val="superscript"/>
              </w:rPr>
              <w:t>th</w:t>
            </w:r>
            <w:r w:rsidRPr="006A789D">
              <w:rPr>
                <w:rFonts w:ascii="Sylfaen" w:hAnsi="Sylfaen"/>
                <w:sz w:val="20"/>
                <w:szCs w:val="20"/>
                <w:shd w:val="clear" w:color="auto" w:fill="FFFFFF"/>
              </w:rPr>
              <w:t xml:space="preserve"> ed., 2018.</w:t>
            </w:r>
          </w:p>
        </w:tc>
      </w:tr>
      <w:tr w:rsidR="00706036" w:rsidRPr="00706036" w14:paraId="2FCE6F84" w14:textId="77777777" w:rsidTr="0009773D">
        <w:trPr>
          <w:trHeight w:val="1367"/>
        </w:trPr>
        <w:tc>
          <w:tcPr>
            <w:tcW w:w="2408" w:type="dxa"/>
            <w:tcBorders>
              <w:top w:val="single" w:sz="4" w:space="0" w:color="auto"/>
              <w:left w:val="single" w:sz="4" w:space="0" w:color="auto"/>
              <w:bottom w:val="single" w:sz="4" w:space="0" w:color="auto"/>
              <w:right w:val="single" w:sz="4" w:space="0" w:color="auto"/>
            </w:tcBorders>
            <w:hideMark/>
          </w:tcPr>
          <w:p w14:paraId="46CAE7A8" w14:textId="77777777" w:rsidR="0086313C" w:rsidRPr="00706036" w:rsidRDefault="0086313C" w:rsidP="0029689E">
            <w:pPr>
              <w:spacing w:after="0" w:line="276" w:lineRule="auto"/>
              <w:jc w:val="both"/>
              <w:rPr>
                <w:rFonts w:ascii="AcadNusx" w:hAnsi="AcadNusx"/>
                <w:b/>
                <w:sz w:val="20"/>
                <w:szCs w:val="20"/>
                <w:lang w:val="ka-GE"/>
              </w:rPr>
            </w:pPr>
            <w:r w:rsidRPr="00706036">
              <w:rPr>
                <w:rFonts w:ascii="Sylfaen" w:hAnsi="Sylfaen"/>
                <w:b/>
                <w:sz w:val="20"/>
                <w:szCs w:val="20"/>
                <w:lang w:val="ka-GE"/>
              </w:rPr>
              <w:t>დამხმარე ლიტერატურა</w:t>
            </w:r>
          </w:p>
        </w:tc>
        <w:tc>
          <w:tcPr>
            <w:tcW w:w="7397" w:type="dxa"/>
            <w:tcBorders>
              <w:top w:val="single" w:sz="4" w:space="0" w:color="auto"/>
              <w:left w:val="single" w:sz="4" w:space="0" w:color="auto"/>
              <w:bottom w:val="single" w:sz="4" w:space="0" w:color="auto"/>
              <w:right w:val="single" w:sz="4" w:space="0" w:color="auto"/>
            </w:tcBorders>
          </w:tcPr>
          <w:p w14:paraId="7125F204" w14:textId="77777777" w:rsidR="00D766B9" w:rsidRPr="00706036" w:rsidRDefault="00D766B9" w:rsidP="0029689E">
            <w:pPr>
              <w:spacing w:after="0" w:line="276" w:lineRule="auto"/>
              <w:jc w:val="both"/>
              <w:rPr>
                <w:rFonts w:ascii="Sylfaen" w:hAnsi="Sylfaen"/>
                <w:sz w:val="20"/>
                <w:szCs w:val="20"/>
                <w:lang w:val="ka-GE"/>
              </w:rPr>
            </w:pPr>
            <w:r w:rsidRPr="00706036">
              <w:rPr>
                <w:rFonts w:ascii="Sylfaen" w:hAnsi="Sylfaen"/>
                <w:sz w:val="20"/>
                <w:szCs w:val="20"/>
                <w:lang w:val="ka-GE"/>
              </w:rPr>
              <w:t>1</w:t>
            </w:r>
            <w:r w:rsidRPr="00706036">
              <w:rPr>
                <w:rFonts w:ascii="AcadNusx" w:hAnsi="AcadNusx"/>
                <w:sz w:val="20"/>
                <w:szCs w:val="20"/>
                <w:lang w:val="ka-GE"/>
              </w:rPr>
              <w:t>.</w:t>
            </w:r>
            <w:r w:rsidRPr="00706036">
              <w:rPr>
                <w:rFonts w:ascii="Sylfaen" w:hAnsi="Sylfaen"/>
                <w:sz w:val="20"/>
                <w:szCs w:val="20"/>
                <w:lang w:val="ka-GE"/>
              </w:rPr>
              <w:t>ახმეტელი</w:t>
            </w:r>
            <w:r w:rsidRPr="00706036">
              <w:rPr>
                <w:rFonts w:ascii="AcadNusx" w:hAnsi="AcadNusx"/>
                <w:sz w:val="20"/>
                <w:szCs w:val="20"/>
                <w:lang w:val="ka-GE"/>
              </w:rPr>
              <w:t xml:space="preserve"> T., </w:t>
            </w:r>
            <w:r w:rsidRPr="00706036">
              <w:rPr>
                <w:rFonts w:ascii="Sylfaen" w:hAnsi="Sylfaen"/>
                <w:sz w:val="20"/>
                <w:szCs w:val="20"/>
                <w:lang w:val="ka-GE"/>
              </w:rPr>
              <w:t>გვასალია</w:t>
            </w:r>
            <w:r w:rsidRPr="00706036">
              <w:rPr>
                <w:rFonts w:ascii="AcadNusx" w:hAnsi="AcadNusx"/>
                <w:sz w:val="20"/>
                <w:szCs w:val="20"/>
                <w:lang w:val="ka-GE"/>
              </w:rPr>
              <w:t xml:space="preserve"> g., </w:t>
            </w:r>
            <w:r w:rsidRPr="00706036">
              <w:rPr>
                <w:rFonts w:ascii="Sylfaen" w:hAnsi="Sylfaen"/>
                <w:sz w:val="20"/>
                <w:szCs w:val="20"/>
                <w:lang w:val="ka-GE"/>
              </w:rPr>
              <w:t>ტაბუცაძე</w:t>
            </w:r>
            <w:r w:rsidRPr="00706036">
              <w:rPr>
                <w:rFonts w:ascii="AcadNusx" w:hAnsi="AcadNusx"/>
                <w:sz w:val="20"/>
                <w:szCs w:val="20"/>
                <w:lang w:val="ka-GE"/>
              </w:rPr>
              <w:t xml:space="preserve"> T. – </w:t>
            </w:r>
            <w:r w:rsidRPr="00706036">
              <w:rPr>
                <w:rFonts w:ascii="Sylfaen" w:hAnsi="Sylfaen"/>
                <w:sz w:val="20"/>
                <w:szCs w:val="20"/>
                <w:lang w:val="ka-GE"/>
              </w:rPr>
              <w:t>სამკურნალო</w:t>
            </w:r>
            <w:r w:rsidRPr="00706036">
              <w:rPr>
                <w:rFonts w:ascii="AcadNusx" w:hAnsi="AcadNusx"/>
                <w:sz w:val="20"/>
                <w:szCs w:val="20"/>
                <w:lang w:val="ka-GE"/>
              </w:rPr>
              <w:t xml:space="preserve"> </w:t>
            </w:r>
            <w:r w:rsidRPr="00706036">
              <w:rPr>
                <w:rFonts w:ascii="Sylfaen" w:hAnsi="Sylfaen"/>
                <w:sz w:val="20"/>
                <w:szCs w:val="20"/>
                <w:lang w:val="ka-GE"/>
              </w:rPr>
              <w:t>და</w:t>
            </w:r>
            <w:r w:rsidRPr="00706036">
              <w:rPr>
                <w:rFonts w:ascii="AcadNusx" w:hAnsi="AcadNusx"/>
                <w:sz w:val="20"/>
                <w:szCs w:val="20"/>
                <w:lang w:val="ka-GE"/>
              </w:rPr>
              <w:t xml:space="preserve"> </w:t>
            </w:r>
            <w:r w:rsidRPr="00706036">
              <w:rPr>
                <w:rFonts w:ascii="Sylfaen" w:hAnsi="Sylfaen"/>
                <w:sz w:val="20"/>
                <w:szCs w:val="20"/>
                <w:lang w:val="ka-GE"/>
              </w:rPr>
              <w:t>სადიაგნოსტიკო</w:t>
            </w:r>
            <w:r w:rsidRPr="00706036">
              <w:rPr>
                <w:rFonts w:ascii="AcadNusx" w:hAnsi="AcadNusx"/>
                <w:sz w:val="20"/>
                <w:szCs w:val="20"/>
                <w:lang w:val="ka-GE"/>
              </w:rPr>
              <w:t xml:space="preserve"> </w:t>
            </w:r>
            <w:r w:rsidRPr="00706036">
              <w:rPr>
                <w:rFonts w:ascii="Sylfaen" w:hAnsi="Sylfaen"/>
                <w:sz w:val="20"/>
                <w:szCs w:val="20"/>
                <w:lang w:val="ka-GE"/>
              </w:rPr>
              <w:t>მანიპულაციები</w:t>
            </w:r>
            <w:r w:rsidRPr="00706036">
              <w:rPr>
                <w:rFonts w:ascii="AcadNusx" w:hAnsi="AcadNusx"/>
                <w:sz w:val="20"/>
                <w:szCs w:val="20"/>
                <w:lang w:val="ka-GE"/>
              </w:rPr>
              <w:t xml:space="preserve"> </w:t>
            </w:r>
            <w:r w:rsidRPr="00706036">
              <w:rPr>
                <w:rFonts w:ascii="Sylfaen" w:hAnsi="Sylfaen"/>
                <w:sz w:val="20"/>
                <w:szCs w:val="20"/>
                <w:lang w:val="ka-GE"/>
              </w:rPr>
              <w:t>ქირურგიაში</w:t>
            </w:r>
            <w:r w:rsidRPr="00706036">
              <w:rPr>
                <w:rFonts w:ascii="AcadNusx" w:hAnsi="AcadNusx"/>
                <w:sz w:val="20"/>
                <w:szCs w:val="20"/>
                <w:lang w:val="ka-GE"/>
              </w:rPr>
              <w:t xml:space="preserve">. </w:t>
            </w:r>
            <w:r w:rsidRPr="00706036">
              <w:rPr>
                <w:rFonts w:ascii="Sylfaen" w:hAnsi="Sylfaen"/>
                <w:sz w:val="20"/>
                <w:szCs w:val="20"/>
                <w:lang w:val="ka-GE"/>
              </w:rPr>
              <w:t>თბ</w:t>
            </w:r>
            <w:r w:rsidRPr="00706036">
              <w:rPr>
                <w:rFonts w:ascii="AcadNusx" w:hAnsi="AcadNusx"/>
                <w:sz w:val="20"/>
                <w:szCs w:val="20"/>
                <w:lang w:val="ka-GE"/>
              </w:rPr>
              <w:t>., 2004.</w:t>
            </w:r>
          </w:p>
          <w:p w14:paraId="57C2896C" w14:textId="77777777" w:rsidR="00D81239" w:rsidRPr="00706036" w:rsidRDefault="00D81239" w:rsidP="0029689E">
            <w:pPr>
              <w:spacing w:after="0" w:line="276" w:lineRule="auto"/>
              <w:jc w:val="both"/>
              <w:rPr>
                <w:rFonts w:ascii="Sylfaen" w:hAnsi="Sylfaen"/>
                <w:sz w:val="20"/>
                <w:szCs w:val="20"/>
                <w:lang w:val="ka-GE"/>
              </w:rPr>
            </w:pPr>
          </w:p>
          <w:p w14:paraId="5D1EEBBE" w14:textId="77777777" w:rsidR="00E213AD" w:rsidRPr="00706036" w:rsidRDefault="00E213AD" w:rsidP="0029689E">
            <w:pPr>
              <w:spacing w:after="0" w:line="276" w:lineRule="auto"/>
              <w:jc w:val="both"/>
              <w:rPr>
                <w:rFonts w:ascii="Sylfaen" w:hAnsi="Sylfaen"/>
                <w:b/>
                <w:sz w:val="20"/>
                <w:szCs w:val="20"/>
                <w:lang w:val="ka-GE"/>
              </w:rPr>
            </w:pPr>
            <w:r w:rsidRPr="00706036">
              <w:rPr>
                <w:rFonts w:ascii="Sylfaen" w:hAnsi="Sylfaen"/>
                <w:b/>
                <w:sz w:val="20"/>
                <w:szCs w:val="20"/>
                <w:lang w:val="ka-GE"/>
              </w:rPr>
              <w:t>ელწიგნები:</w:t>
            </w:r>
          </w:p>
          <w:p w14:paraId="0646CD5D" w14:textId="77777777" w:rsidR="00B55F94" w:rsidRPr="00706036" w:rsidRDefault="00B55F94" w:rsidP="00B55F94">
            <w:pPr>
              <w:pStyle w:val="NoSpacing"/>
              <w:rPr>
                <w:sz w:val="20"/>
                <w:szCs w:val="20"/>
              </w:rPr>
            </w:pPr>
            <w:r w:rsidRPr="00706036">
              <w:rPr>
                <w:sz w:val="20"/>
                <w:szCs w:val="20"/>
              </w:rPr>
              <w:t>1. Ed.: Colledge N. R., Walker B. R. and others - Davidson’s Principles and Practice of Medicine, 21st edition, Churchill Livingstone, Elsevier, 2010.</w:t>
            </w:r>
          </w:p>
          <w:p w14:paraId="65412D7E" w14:textId="77777777" w:rsidR="00B55F94" w:rsidRPr="00706036" w:rsidRDefault="00B55F94" w:rsidP="00B55F94">
            <w:pPr>
              <w:pStyle w:val="NoSpacing"/>
              <w:rPr>
                <w:sz w:val="20"/>
                <w:szCs w:val="20"/>
              </w:rPr>
            </w:pPr>
            <w:r w:rsidRPr="00706036">
              <w:rPr>
                <w:sz w:val="20"/>
                <w:szCs w:val="20"/>
              </w:rPr>
              <w:t xml:space="preserve">2. Manickam Ramalingam Vipul R. Patel. - </w:t>
            </w:r>
            <w:hyperlink r:id="rId17" w:history="1">
              <w:r w:rsidR="00B556CF" w:rsidRPr="00706036">
                <w:rPr>
                  <w:rStyle w:val="Hyperlink"/>
                  <w:bCs/>
                  <w:color w:val="auto"/>
                  <w:sz w:val="20"/>
                  <w:szCs w:val="20"/>
                </w:rPr>
                <w:t xml:space="preserve">Operative Atlas of </w:t>
              </w:r>
              <w:r w:rsidRPr="00706036">
                <w:rPr>
                  <w:rStyle w:val="Hyperlink"/>
                  <w:bCs/>
                  <w:color w:val="auto"/>
                  <w:sz w:val="20"/>
                  <w:szCs w:val="20"/>
                </w:rPr>
                <w:t xml:space="preserve"> Laparoscopic Reconstructive Urology</w:t>
              </w:r>
            </w:hyperlink>
            <w:r w:rsidRPr="00706036">
              <w:rPr>
                <w:rStyle w:val="Strong"/>
                <w:sz w:val="20"/>
                <w:szCs w:val="20"/>
              </w:rPr>
              <w:t>.</w:t>
            </w:r>
            <w:r w:rsidRPr="00706036">
              <w:rPr>
                <w:sz w:val="20"/>
                <w:szCs w:val="20"/>
              </w:rPr>
              <w:t xml:space="preserve"> Springer, 2009   </w:t>
            </w:r>
          </w:p>
          <w:p w14:paraId="107B2A45" w14:textId="77777777" w:rsidR="00B55F94" w:rsidRPr="00706036" w:rsidRDefault="00B55F94" w:rsidP="00B55F94">
            <w:pPr>
              <w:pStyle w:val="NoSpacing"/>
              <w:rPr>
                <w:sz w:val="20"/>
                <w:szCs w:val="20"/>
              </w:rPr>
            </w:pPr>
            <w:r w:rsidRPr="00706036">
              <w:rPr>
                <w:sz w:val="20"/>
                <w:szCs w:val="20"/>
              </w:rPr>
              <w:t xml:space="preserve">3. </w:t>
            </w:r>
            <w:r w:rsidRPr="00706036">
              <w:rPr>
                <w:bCs/>
                <w:sz w:val="20"/>
                <w:szCs w:val="20"/>
              </w:rPr>
              <w:t>Ed. Karl A. LeBlanc</w:t>
            </w:r>
            <w:r w:rsidRPr="00706036">
              <w:rPr>
                <w:b/>
                <w:bCs/>
                <w:sz w:val="20"/>
                <w:szCs w:val="20"/>
              </w:rPr>
              <w:t xml:space="preserve"> - </w:t>
            </w:r>
            <w:r w:rsidRPr="00706036">
              <w:rPr>
                <w:sz w:val="20"/>
                <w:szCs w:val="20"/>
              </w:rPr>
              <w:t>Laparoscopic hernia</w:t>
            </w:r>
            <w:r w:rsidRPr="00706036">
              <w:rPr>
                <w:b/>
                <w:sz w:val="20"/>
                <w:szCs w:val="20"/>
              </w:rPr>
              <w:t xml:space="preserve"> </w:t>
            </w:r>
            <w:r w:rsidRPr="00706036">
              <w:rPr>
                <w:sz w:val="20"/>
                <w:szCs w:val="20"/>
              </w:rPr>
              <w:t>surgery</w:t>
            </w:r>
            <w:r w:rsidRPr="00706036">
              <w:rPr>
                <w:b/>
                <w:sz w:val="20"/>
                <w:szCs w:val="20"/>
              </w:rPr>
              <w:t xml:space="preserve"> </w:t>
            </w:r>
            <w:r w:rsidR="00B556CF" w:rsidRPr="00706036">
              <w:rPr>
                <w:sz w:val="20"/>
                <w:szCs w:val="20"/>
              </w:rPr>
              <w:t xml:space="preserve">An operative </w:t>
            </w:r>
            <w:r w:rsidRPr="00706036">
              <w:rPr>
                <w:sz w:val="20"/>
                <w:szCs w:val="20"/>
              </w:rPr>
              <w:t xml:space="preserve"> guide</w:t>
            </w:r>
            <w:r w:rsidRPr="00706036">
              <w:rPr>
                <w:b/>
                <w:sz w:val="20"/>
                <w:szCs w:val="20"/>
              </w:rPr>
              <w:t>.</w:t>
            </w:r>
            <w:r w:rsidRPr="00706036">
              <w:rPr>
                <w:sz w:val="20"/>
                <w:szCs w:val="20"/>
              </w:rPr>
              <w:t xml:space="preserve"> Arnold, London, 2003</w:t>
            </w:r>
          </w:p>
          <w:p w14:paraId="60115755" w14:textId="77777777" w:rsidR="00B55F94" w:rsidRPr="00706036" w:rsidRDefault="006D592B" w:rsidP="00B55F94">
            <w:pPr>
              <w:spacing w:after="0" w:line="276" w:lineRule="auto"/>
              <w:jc w:val="both"/>
              <w:rPr>
                <w:sz w:val="20"/>
                <w:szCs w:val="20"/>
              </w:rPr>
            </w:pPr>
            <w:hyperlink r:id="rId18" w:history="1">
              <w:r w:rsidR="00B55F94" w:rsidRPr="00706036">
                <w:rPr>
                  <w:rStyle w:val="Hyperlink"/>
                  <w:color w:val="auto"/>
                  <w:sz w:val="20"/>
                  <w:szCs w:val="20"/>
                </w:rPr>
                <w:t>http://search.ebscohost.com/</w:t>
              </w:r>
            </w:hyperlink>
          </w:p>
          <w:p w14:paraId="14502F8C" w14:textId="77777777" w:rsidR="00950ECC" w:rsidRPr="00706036" w:rsidRDefault="004C3BED" w:rsidP="0029689E">
            <w:pPr>
              <w:spacing w:after="0" w:line="276" w:lineRule="auto"/>
              <w:jc w:val="both"/>
              <w:rPr>
                <w:rFonts w:ascii="Sylfaen" w:hAnsi="Sylfaen"/>
                <w:b/>
                <w:sz w:val="20"/>
                <w:szCs w:val="20"/>
                <w:u w:color="FF0000"/>
                <w:lang w:val="ka-GE"/>
              </w:rPr>
            </w:pPr>
            <w:r w:rsidRPr="00706036">
              <w:rPr>
                <w:sz w:val="20"/>
                <w:szCs w:val="20"/>
                <w:lang w:val="ka-GE"/>
              </w:rPr>
              <w:t>1</w:t>
            </w:r>
            <w:r w:rsidR="00B55F94" w:rsidRPr="00706036">
              <w:rPr>
                <w:sz w:val="20"/>
                <w:szCs w:val="20"/>
                <w:lang w:val="ka-GE"/>
              </w:rPr>
              <w:t>.Рычагов Г.П. и др</w:t>
            </w:r>
            <w:r w:rsidR="00B55F94" w:rsidRPr="00706036">
              <w:rPr>
                <w:sz w:val="20"/>
                <w:szCs w:val="20"/>
              </w:rPr>
              <w:t xml:space="preserve">. </w:t>
            </w:r>
            <w:r w:rsidR="00B55F94" w:rsidRPr="00706036">
              <w:rPr>
                <w:sz w:val="20"/>
                <w:szCs w:val="20"/>
                <w:lang w:val="ka-GE"/>
              </w:rPr>
              <w:t>–</w:t>
            </w:r>
            <w:r w:rsidR="00B55F94" w:rsidRPr="00706036">
              <w:rPr>
                <w:sz w:val="20"/>
                <w:szCs w:val="20"/>
              </w:rPr>
              <w:t xml:space="preserve"> </w:t>
            </w:r>
            <w:r w:rsidR="00B55F94" w:rsidRPr="00706036">
              <w:rPr>
                <w:sz w:val="20"/>
                <w:szCs w:val="20"/>
                <w:lang w:val="ka-GE"/>
              </w:rPr>
              <w:t>Общая</w:t>
            </w:r>
            <w:r w:rsidR="00B55F94" w:rsidRPr="00706036">
              <w:rPr>
                <w:sz w:val="20"/>
                <w:szCs w:val="20"/>
              </w:rPr>
              <w:t xml:space="preserve"> </w:t>
            </w:r>
            <w:r w:rsidR="00B55F94" w:rsidRPr="00706036">
              <w:rPr>
                <w:sz w:val="20"/>
                <w:szCs w:val="20"/>
                <w:lang w:val="ka-GE"/>
              </w:rPr>
              <w:t>хирургия</w:t>
            </w:r>
            <w:r w:rsidR="00B55F94" w:rsidRPr="00706036">
              <w:rPr>
                <w:sz w:val="20"/>
                <w:szCs w:val="20"/>
              </w:rPr>
              <w:t xml:space="preserve">. </w:t>
            </w:r>
            <w:r w:rsidR="00B55F94" w:rsidRPr="00706036">
              <w:rPr>
                <w:sz w:val="20"/>
                <w:szCs w:val="20"/>
                <w:lang w:val="ka-GE"/>
              </w:rPr>
              <w:t>Т</w:t>
            </w:r>
            <w:r w:rsidR="00B55F94" w:rsidRPr="00706036">
              <w:rPr>
                <w:sz w:val="20"/>
                <w:szCs w:val="20"/>
                <w:lang w:val="ru-RU"/>
              </w:rPr>
              <w:t>.</w:t>
            </w:r>
            <w:r w:rsidR="00B55F94" w:rsidRPr="00706036">
              <w:rPr>
                <w:sz w:val="20"/>
                <w:szCs w:val="20"/>
                <w:lang w:val="ka-GE"/>
              </w:rPr>
              <w:t>2</w:t>
            </w:r>
            <w:r w:rsidR="00B55F94" w:rsidRPr="00706036">
              <w:rPr>
                <w:sz w:val="20"/>
                <w:szCs w:val="20"/>
                <w:lang w:val="ru-RU"/>
              </w:rPr>
              <w:t>.</w:t>
            </w:r>
            <w:r w:rsidR="00B55F94" w:rsidRPr="00706036">
              <w:rPr>
                <w:rFonts w:ascii="Sylfaen" w:hAnsi="Sylfaen"/>
                <w:sz w:val="20"/>
                <w:szCs w:val="20"/>
                <w:lang w:val="ka-GE"/>
              </w:rPr>
              <w:t xml:space="preserve"> </w:t>
            </w:r>
            <w:r w:rsidR="00B55F94" w:rsidRPr="00706036">
              <w:rPr>
                <w:sz w:val="20"/>
                <w:szCs w:val="20"/>
                <w:lang w:val="ka-GE"/>
              </w:rPr>
              <w:t>Минск</w:t>
            </w:r>
            <w:r w:rsidR="00B55F94" w:rsidRPr="00706036">
              <w:rPr>
                <w:sz w:val="20"/>
                <w:szCs w:val="20"/>
                <w:lang w:val="ru-RU"/>
              </w:rPr>
              <w:t xml:space="preserve">, </w:t>
            </w:r>
            <w:r w:rsidR="00B55F94" w:rsidRPr="00706036">
              <w:rPr>
                <w:sz w:val="20"/>
                <w:szCs w:val="20"/>
                <w:lang w:val="ka-GE"/>
              </w:rPr>
              <w:t>2009</w:t>
            </w:r>
            <w:r w:rsidR="00B55F94" w:rsidRPr="00706036">
              <w:rPr>
                <w:sz w:val="20"/>
                <w:szCs w:val="20"/>
                <w:lang w:val="ru-RU"/>
              </w:rPr>
              <w:t>.</w:t>
            </w:r>
          </w:p>
          <w:p w14:paraId="633CD544" w14:textId="77777777" w:rsidR="0086313C" w:rsidRPr="00706036" w:rsidRDefault="004C3BED" w:rsidP="0029689E">
            <w:pPr>
              <w:spacing w:after="0" w:line="276" w:lineRule="auto"/>
              <w:rPr>
                <w:rFonts w:ascii="AcadNusx" w:hAnsi="AcadNusx"/>
                <w:sz w:val="20"/>
                <w:szCs w:val="20"/>
                <w:lang w:val="ru-RU"/>
              </w:rPr>
            </w:pPr>
            <w:r w:rsidRPr="00706036">
              <w:rPr>
                <w:sz w:val="20"/>
                <w:szCs w:val="20"/>
                <w:u w:color="FF0000"/>
                <w:lang w:val="ka-GE"/>
              </w:rPr>
              <w:t>2</w:t>
            </w:r>
            <w:r w:rsidR="00950ECC" w:rsidRPr="00706036">
              <w:rPr>
                <w:sz w:val="20"/>
                <w:szCs w:val="20"/>
                <w:lang w:val="ka-GE"/>
              </w:rPr>
              <w:t>.</w:t>
            </w:r>
            <w:r w:rsidR="00950ECC" w:rsidRPr="00706036">
              <w:rPr>
                <w:sz w:val="20"/>
                <w:szCs w:val="20"/>
                <w:u w:color="FF0000"/>
                <w:lang w:val="ka-GE"/>
              </w:rPr>
              <w:t>Рычагов</w:t>
            </w:r>
            <w:r w:rsidR="00950ECC" w:rsidRPr="00706036">
              <w:rPr>
                <w:sz w:val="20"/>
                <w:szCs w:val="20"/>
                <w:lang w:val="ka-GE"/>
              </w:rPr>
              <w:t xml:space="preserve"> </w:t>
            </w:r>
            <w:r w:rsidR="00950ECC" w:rsidRPr="00706036">
              <w:rPr>
                <w:sz w:val="20"/>
                <w:szCs w:val="20"/>
                <w:u w:color="FF0000"/>
                <w:lang w:val="ka-GE"/>
              </w:rPr>
              <w:t>Г</w:t>
            </w:r>
            <w:r w:rsidR="00950ECC" w:rsidRPr="00706036">
              <w:rPr>
                <w:sz w:val="20"/>
                <w:szCs w:val="20"/>
                <w:lang w:val="ka-GE"/>
              </w:rPr>
              <w:t>.</w:t>
            </w:r>
            <w:r w:rsidR="00950ECC" w:rsidRPr="00706036">
              <w:rPr>
                <w:sz w:val="20"/>
                <w:szCs w:val="20"/>
                <w:u w:color="FF0000"/>
                <w:lang w:val="ka-GE"/>
              </w:rPr>
              <w:t>П</w:t>
            </w:r>
            <w:r w:rsidR="00950ECC" w:rsidRPr="00706036">
              <w:rPr>
                <w:sz w:val="20"/>
                <w:szCs w:val="20"/>
                <w:lang w:val="ka-GE"/>
              </w:rPr>
              <w:t xml:space="preserve">. </w:t>
            </w:r>
            <w:r w:rsidR="00950ECC" w:rsidRPr="00706036">
              <w:rPr>
                <w:sz w:val="20"/>
                <w:szCs w:val="20"/>
                <w:u w:color="FF0000"/>
                <w:lang w:val="ka-GE"/>
              </w:rPr>
              <w:t>и</w:t>
            </w:r>
            <w:r w:rsidR="00950ECC" w:rsidRPr="00706036">
              <w:rPr>
                <w:sz w:val="20"/>
                <w:szCs w:val="20"/>
                <w:lang w:val="ka-GE"/>
              </w:rPr>
              <w:t xml:space="preserve"> </w:t>
            </w:r>
            <w:r w:rsidR="00950ECC" w:rsidRPr="00706036">
              <w:rPr>
                <w:sz w:val="20"/>
                <w:szCs w:val="20"/>
                <w:u w:color="FF0000"/>
                <w:lang w:val="ka-GE"/>
              </w:rPr>
              <w:t>др</w:t>
            </w:r>
            <w:r w:rsidR="00950ECC" w:rsidRPr="00706036">
              <w:rPr>
                <w:sz w:val="20"/>
                <w:szCs w:val="20"/>
                <w:lang w:val="ru-RU"/>
              </w:rPr>
              <w:t xml:space="preserve">. </w:t>
            </w:r>
            <w:r w:rsidR="00950ECC" w:rsidRPr="00706036">
              <w:rPr>
                <w:sz w:val="20"/>
                <w:szCs w:val="20"/>
                <w:u w:color="FF0000"/>
                <w:lang w:val="ka-GE"/>
              </w:rPr>
              <w:t>–</w:t>
            </w:r>
            <w:r w:rsidR="00950ECC" w:rsidRPr="00706036">
              <w:rPr>
                <w:sz w:val="20"/>
                <w:szCs w:val="20"/>
                <w:lang w:val="ru-RU"/>
              </w:rPr>
              <w:t xml:space="preserve"> </w:t>
            </w:r>
            <w:r w:rsidR="00950ECC" w:rsidRPr="00706036">
              <w:rPr>
                <w:sz w:val="20"/>
                <w:szCs w:val="20"/>
                <w:u w:color="FF0000"/>
                <w:lang w:val="ka-GE"/>
              </w:rPr>
              <w:t>Общая</w:t>
            </w:r>
            <w:r w:rsidR="00950ECC" w:rsidRPr="00706036">
              <w:rPr>
                <w:sz w:val="20"/>
                <w:szCs w:val="20"/>
                <w:lang w:val="ru-RU"/>
              </w:rPr>
              <w:t xml:space="preserve"> </w:t>
            </w:r>
            <w:r w:rsidR="00950ECC" w:rsidRPr="00706036">
              <w:rPr>
                <w:sz w:val="20"/>
                <w:szCs w:val="20"/>
                <w:u w:color="FF0000"/>
                <w:lang w:val="ka-GE"/>
              </w:rPr>
              <w:t>хирургия</w:t>
            </w:r>
            <w:r w:rsidR="00950ECC" w:rsidRPr="00706036">
              <w:rPr>
                <w:sz w:val="20"/>
                <w:szCs w:val="20"/>
                <w:lang w:val="ru-RU"/>
              </w:rPr>
              <w:t xml:space="preserve">. </w:t>
            </w:r>
            <w:r w:rsidR="00950ECC" w:rsidRPr="00706036">
              <w:rPr>
                <w:sz w:val="20"/>
                <w:szCs w:val="20"/>
                <w:u w:color="FF0000"/>
                <w:lang w:val="ka-GE"/>
              </w:rPr>
              <w:t>Т</w:t>
            </w:r>
            <w:r w:rsidR="00950ECC" w:rsidRPr="00706036">
              <w:rPr>
                <w:sz w:val="20"/>
                <w:szCs w:val="20"/>
                <w:lang w:val="ru-RU"/>
              </w:rPr>
              <w:t>.</w:t>
            </w:r>
            <w:r w:rsidR="00950ECC" w:rsidRPr="00706036">
              <w:rPr>
                <w:sz w:val="20"/>
                <w:szCs w:val="20"/>
                <w:u w:color="FF0000"/>
                <w:lang w:val="ka-GE"/>
              </w:rPr>
              <w:t>2</w:t>
            </w:r>
            <w:r w:rsidR="00950ECC" w:rsidRPr="00706036">
              <w:rPr>
                <w:sz w:val="20"/>
                <w:szCs w:val="20"/>
                <w:lang w:val="ru-RU"/>
              </w:rPr>
              <w:t>.</w:t>
            </w:r>
            <w:r w:rsidR="00D766B9" w:rsidRPr="00706036">
              <w:rPr>
                <w:rFonts w:ascii="Sylfaen" w:hAnsi="Sylfaen"/>
                <w:sz w:val="20"/>
                <w:szCs w:val="20"/>
                <w:lang w:val="ka-GE"/>
              </w:rPr>
              <w:t xml:space="preserve"> </w:t>
            </w:r>
            <w:r w:rsidR="00950ECC" w:rsidRPr="00706036">
              <w:rPr>
                <w:sz w:val="20"/>
                <w:szCs w:val="20"/>
                <w:u w:color="FF0000"/>
                <w:lang w:val="ka-GE"/>
              </w:rPr>
              <w:t>Минск</w:t>
            </w:r>
            <w:r w:rsidR="00950ECC" w:rsidRPr="00706036">
              <w:rPr>
                <w:sz w:val="20"/>
                <w:szCs w:val="20"/>
                <w:lang w:val="ru-RU"/>
              </w:rPr>
              <w:t xml:space="preserve">, </w:t>
            </w:r>
            <w:r w:rsidR="00950ECC" w:rsidRPr="00706036">
              <w:rPr>
                <w:sz w:val="20"/>
                <w:szCs w:val="20"/>
                <w:u w:color="FF0000"/>
                <w:lang w:val="ka-GE"/>
              </w:rPr>
              <w:t>2009</w:t>
            </w:r>
            <w:r w:rsidR="00D766B9" w:rsidRPr="00706036">
              <w:rPr>
                <w:sz w:val="20"/>
                <w:szCs w:val="20"/>
                <w:lang w:val="ru-RU"/>
              </w:rPr>
              <w:t>.</w:t>
            </w:r>
            <w:r w:rsidR="00950ECC" w:rsidRPr="00706036">
              <w:rPr>
                <w:rFonts w:ascii="AcadNusx" w:hAnsi="AcadNusx"/>
                <w:sz w:val="20"/>
                <w:szCs w:val="20"/>
                <w:lang w:val="ru-RU"/>
              </w:rPr>
              <w:t xml:space="preserve"> </w:t>
            </w:r>
          </w:p>
        </w:tc>
      </w:tr>
    </w:tbl>
    <w:p w14:paraId="1D98DE51" w14:textId="77777777" w:rsidR="0086313C" w:rsidRPr="00706036" w:rsidRDefault="0086313C" w:rsidP="00EB19CF">
      <w:pPr>
        <w:spacing w:line="360" w:lineRule="auto"/>
        <w:jc w:val="both"/>
        <w:rPr>
          <w:rFonts w:ascii="AcadNusx" w:hAnsi="AcadNusx"/>
          <w:sz w:val="24"/>
          <w:szCs w:val="24"/>
          <w:lang w:val="ru-RU"/>
        </w:rPr>
      </w:pPr>
    </w:p>
    <w:p w14:paraId="0BCDB1BC" w14:textId="77777777" w:rsidR="00442B7A" w:rsidRPr="00706036" w:rsidRDefault="00442B7A" w:rsidP="00EB19CF">
      <w:pPr>
        <w:spacing w:line="360" w:lineRule="auto"/>
        <w:rPr>
          <w:sz w:val="24"/>
          <w:szCs w:val="24"/>
        </w:rPr>
      </w:pPr>
    </w:p>
    <w:sectPr w:rsidR="00442B7A" w:rsidRPr="00706036" w:rsidSect="0086313C">
      <w:footerReference w:type="default" r:id="rId19"/>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FDFD43" w14:textId="77777777" w:rsidR="006D592B" w:rsidRDefault="006D592B" w:rsidP="00B733A4">
      <w:pPr>
        <w:spacing w:after="0" w:line="240" w:lineRule="auto"/>
      </w:pPr>
      <w:r>
        <w:separator/>
      </w:r>
    </w:p>
  </w:endnote>
  <w:endnote w:type="continuationSeparator" w:id="0">
    <w:p w14:paraId="33E14A57" w14:textId="77777777" w:rsidR="006D592B" w:rsidRDefault="006D592B" w:rsidP="00B7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6331422"/>
      <w:docPartObj>
        <w:docPartGallery w:val="Page Numbers (Bottom of Page)"/>
        <w:docPartUnique/>
      </w:docPartObj>
    </w:sdtPr>
    <w:sdtEndPr>
      <w:rPr>
        <w:noProof/>
      </w:rPr>
    </w:sdtEndPr>
    <w:sdtContent>
      <w:p w14:paraId="5D5BC9C3" w14:textId="558A7F68" w:rsidR="00B733A4" w:rsidRDefault="00B733A4">
        <w:pPr>
          <w:pStyle w:val="Footer"/>
          <w:jc w:val="right"/>
        </w:pPr>
        <w:r>
          <w:fldChar w:fldCharType="begin"/>
        </w:r>
        <w:r>
          <w:instrText xml:space="preserve"> PAGE   \* MERGEFORMAT </w:instrText>
        </w:r>
        <w:r>
          <w:fldChar w:fldCharType="separate"/>
        </w:r>
        <w:r w:rsidR="00E508E0">
          <w:rPr>
            <w:noProof/>
          </w:rPr>
          <w:t>12</w:t>
        </w:r>
        <w:r>
          <w:rPr>
            <w:noProof/>
          </w:rPr>
          <w:fldChar w:fldCharType="end"/>
        </w:r>
      </w:p>
    </w:sdtContent>
  </w:sdt>
  <w:p w14:paraId="2D3C9D75" w14:textId="77777777" w:rsidR="00B733A4" w:rsidRDefault="00B73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D76D16" w14:textId="77777777" w:rsidR="006D592B" w:rsidRDefault="006D592B" w:rsidP="00B733A4">
      <w:pPr>
        <w:spacing w:after="0" w:line="240" w:lineRule="auto"/>
      </w:pPr>
      <w:r>
        <w:separator/>
      </w:r>
    </w:p>
  </w:footnote>
  <w:footnote w:type="continuationSeparator" w:id="0">
    <w:p w14:paraId="31B09665" w14:textId="77777777" w:rsidR="006D592B" w:rsidRDefault="006D592B" w:rsidP="00B73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353AA"/>
    <w:multiLevelType w:val="hybridMultilevel"/>
    <w:tmpl w:val="B9A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5" w15:restartNumberingAfterBreak="0">
    <w:nsid w:val="0F3D3E7A"/>
    <w:multiLevelType w:val="hybridMultilevel"/>
    <w:tmpl w:val="5704C9F8"/>
    <w:lvl w:ilvl="0" w:tplc="BEDEE73A">
      <w:start w:val="1"/>
      <w:numFmt w:val="decimal"/>
      <w:lvlText w:val="%1."/>
      <w:lvlJc w:val="left"/>
      <w:pPr>
        <w:ind w:left="360" w:hanging="360"/>
      </w:pPr>
      <w:rPr>
        <w:rFonts w:ascii="AcadNusx" w:hAnsi="AcadNusx"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15:restartNumberingAfterBreak="0">
    <w:nsid w:val="1EC70242"/>
    <w:multiLevelType w:val="hybridMultilevel"/>
    <w:tmpl w:val="B7EC58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776BD2"/>
    <w:multiLevelType w:val="hybridMultilevel"/>
    <w:tmpl w:val="289C4A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461991"/>
    <w:multiLevelType w:val="hybridMultilevel"/>
    <w:tmpl w:val="23E0C75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4"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3E271211"/>
    <w:multiLevelType w:val="hybridMultilevel"/>
    <w:tmpl w:val="583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F74ABB"/>
    <w:multiLevelType w:val="hybridMultilevel"/>
    <w:tmpl w:val="675A3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E02EB8"/>
    <w:multiLevelType w:val="hybridMultilevel"/>
    <w:tmpl w:val="CC9CF9A6"/>
    <w:lvl w:ilvl="0" w:tplc="E2F2E3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1C2DF9"/>
    <w:multiLevelType w:val="hybridMultilevel"/>
    <w:tmpl w:val="CF4C387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B6B06"/>
    <w:multiLevelType w:val="hybridMultilevel"/>
    <w:tmpl w:val="41CCB2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CA4584"/>
    <w:multiLevelType w:val="hybridMultilevel"/>
    <w:tmpl w:val="B7AA6B44"/>
    <w:lvl w:ilvl="0" w:tplc="6E866E26">
      <w:start w:val="1"/>
      <w:numFmt w:val="decimal"/>
      <w:lvlText w:val="%1."/>
      <w:lvlJc w:val="left"/>
      <w:pPr>
        <w:ind w:left="720" w:hanging="360"/>
      </w:pPr>
      <w:rPr>
        <w:rFonts w:ascii="Sylfaen" w:eastAsiaTheme="minorHAnsi" w:hAnsi="Sylfae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05795"/>
    <w:multiLevelType w:val="hybridMultilevel"/>
    <w:tmpl w:val="907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477398E"/>
    <w:multiLevelType w:val="hybridMultilevel"/>
    <w:tmpl w:val="C5886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7320449"/>
    <w:multiLevelType w:val="hybridMultilevel"/>
    <w:tmpl w:val="18942A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7"/>
  </w:num>
  <w:num w:numId="9">
    <w:abstractNumId w:val="21"/>
  </w:num>
  <w:num w:numId="10">
    <w:abstractNumId w:val="25"/>
  </w:num>
  <w:num w:numId="11">
    <w:abstractNumId w:val="30"/>
  </w:num>
  <w:num w:numId="12">
    <w:abstractNumId w:val="34"/>
  </w:num>
  <w:num w:numId="13">
    <w:abstractNumId w:val="2"/>
  </w:num>
  <w:num w:numId="14">
    <w:abstractNumId w:val="9"/>
  </w:num>
  <w:num w:numId="15">
    <w:abstractNumId w:val="31"/>
  </w:num>
  <w:num w:numId="16">
    <w:abstractNumId w:val="6"/>
  </w:num>
  <w:num w:numId="17">
    <w:abstractNumId w:val="16"/>
  </w:num>
  <w:num w:numId="18">
    <w:abstractNumId w:val="11"/>
  </w:num>
  <w:num w:numId="19">
    <w:abstractNumId w:val="28"/>
  </w:num>
  <w:num w:numId="20">
    <w:abstractNumId w:val="14"/>
  </w:num>
  <w:num w:numId="21">
    <w:abstractNumId w:val="22"/>
  </w:num>
  <w:num w:numId="22">
    <w:abstractNumId w:val="8"/>
  </w:num>
  <w:num w:numId="23">
    <w:abstractNumId w:val="10"/>
  </w:num>
  <w:num w:numId="24">
    <w:abstractNumId w:val="26"/>
  </w:num>
  <w:num w:numId="25">
    <w:abstractNumId w:val="33"/>
  </w:num>
  <w:num w:numId="26">
    <w:abstractNumId w:val="35"/>
  </w:num>
  <w:num w:numId="27">
    <w:abstractNumId w:val="24"/>
  </w:num>
  <w:num w:numId="28">
    <w:abstractNumId w:val="20"/>
  </w:num>
  <w:num w:numId="29">
    <w:abstractNumId w:val="27"/>
  </w:num>
  <w:num w:numId="30">
    <w:abstractNumId w:val="32"/>
  </w:num>
  <w:num w:numId="31">
    <w:abstractNumId w:val="23"/>
  </w:num>
  <w:num w:numId="32">
    <w:abstractNumId w:val="1"/>
  </w:num>
  <w:num w:numId="33">
    <w:abstractNumId w:val="13"/>
  </w:num>
  <w:num w:numId="34">
    <w:abstractNumId w:val="7"/>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2423C"/>
    <w:rsid w:val="000304D6"/>
    <w:rsid w:val="00031733"/>
    <w:rsid w:val="00043137"/>
    <w:rsid w:val="000442A2"/>
    <w:rsid w:val="000448F2"/>
    <w:rsid w:val="000503A1"/>
    <w:rsid w:val="000852F8"/>
    <w:rsid w:val="00093DD1"/>
    <w:rsid w:val="0009773D"/>
    <w:rsid w:val="000A3922"/>
    <w:rsid w:val="000D1090"/>
    <w:rsid w:val="000E1E37"/>
    <w:rsid w:val="000E4026"/>
    <w:rsid w:val="000E4805"/>
    <w:rsid w:val="000E5BDE"/>
    <w:rsid w:val="000E66B7"/>
    <w:rsid w:val="001023B9"/>
    <w:rsid w:val="00104EF4"/>
    <w:rsid w:val="0010586E"/>
    <w:rsid w:val="00113100"/>
    <w:rsid w:val="001134FC"/>
    <w:rsid w:val="00114F62"/>
    <w:rsid w:val="00133160"/>
    <w:rsid w:val="0015502C"/>
    <w:rsid w:val="00171A33"/>
    <w:rsid w:val="00172756"/>
    <w:rsid w:val="001751FF"/>
    <w:rsid w:val="00194C58"/>
    <w:rsid w:val="00195CA5"/>
    <w:rsid w:val="001C5F51"/>
    <w:rsid w:val="001D73EC"/>
    <w:rsid w:val="002114FA"/>
    <w:rsid w:val="00214A0E"/>
    <w:rsid w:val="00223D2C"/>
    <w:rsid w:val="00251651"/>
    <w:rsid w:val="00263F1B"/>
    <w:rsid w:val="00265A9D"/>
    <w:rsid w:val="00287F29"/>
    <w:rsid w:val="0029689E"/>
    <w:rsid w:val="002A25C2"/>
    <w:rsid w:val="002A4275"/>
    <w:rsid w:val="002B2706"/>
    <w:rsid w:val="002B2B9A"/>
    <w:rsid w:val="002B35F0"/>
    <w:rsid w:val="002C266C"/>
    <w:rsid w:val="002F5E19"/>
    <w:rsid w:val="00311B5B"/>
    <w:rsid w:val="003177BF"/>
    <w:rsid w:val="00320357"/>
    <w:rsid w:val="003230A4"/>
    <w:rsid w:val="00345621"/>
    <w:rsid w:val="00350249"/>
    <w:rsid w:val="00350C94"/>
    <w:rsid w:val="00383457"/>
    <w:rsid w:val="00386B72"/>
    <w:rsid w:val="003C4203"/>
    <w:rsid w:val="003F2A74"/>
    <w:rsid w:val="00423799"/>
    <w:rsid w:val="00433B27"/>
    <w:rsid w:val="00442B7A"/>
    <w:rsid w:val="004504DF"/>
    <w:rsid w:val="00460687"/>
    <w:rsid w:val="004656D2"/>
    <w:rsid w:val="0047799A"/>
    <w:rsid w:val="0048220E"/>
    <w:rsid w:val="004B591C"/>
    <w:rsid w:val="004C3BED"/>
    <w:rsid w:val="004E480E"/>
    <w:rsid w:val="004E4F73"/>
    <w:rsid w:val="004F089A"/>
    <w:rsid w:val="005231B5"/>
    <w:rsid w:val="00542C11"/>
    <w:rsid w:val="00543465"/>
    <w:rsid w:val="00545ACE"/>
    <w:rsid w:val="005B031C"/>
    <w:rsid w:val="005B13EC"/>
    <w:rsid w:val="005B5035"/>
    <w:rsid w:val="005B6931"/>
    <w:rsid w:val="005D59A2"/>
    <w:rsid w:val="005E4398"/>
    <w:rsid w:val="005E58A9"/>
    <w:rsid w:val="0062357E"/>
    <w:rsid w:val="0065073D"/>
    <w:rsid w:val="006625CD"/>
    <w:rsid w:val="00692EDB"/>
    <w:rsid w:val="00694ADB"/>
    <w:rsid w:val="006A1F93"/>
    <w:rsid w:val="006C1CDE"/>
    <w:rsid w:val="006C693F"/>
    <w:rsid w:val="006C6A0E"/>
    <w:rsid w:val="006D232C"/>
    <w:rsid w:val="006D592B"/>
    <w:rsid w:val="006E4667"/>
    <w:rsid w:val="00706036"/>
    <w:rsid w:val="00721482"/>
    <w:rsid w:val="0074379A"/>
    <w:rsid w:val="00746496"/>
    <w:rsid w:val="00746595"/>
    <w:rsid w:val="00751D5D"/>
    <w:rsid w:val="00754A27"/>
    <w:rsid w:val="007575F7"/>
    <w:rsid w:val="00770612"/>
    <w:rsid w:val="00786C9D"/>
    <w:rsid w:val="0079074B"/>
    <w:rsid w:val="00795271"/>
    <w:rsid w:val="007B3BBE"/>
    <w:rsid w:val="007C5088"/>
    <w:rsid w:val="007D4EB1"/>
    <w:rsid w:val="00807FF5"/>
    <w:rsid w:val="00834E66"/>
    <w:rsid w:val="008457E5"/>
    <w:rsid w:val="0085614E"/>
    <w:rsid w:val="0086313C"/>
    <w:rsid w:val="00866DCC"/>
    <w:rsid w:val="00871961"/>
    <w:rsid w:val="00886204"/>
    <w:rsid w:val="0088647A"/>
    <w:rsid w:val="0089460A"/>
    <w:rsid w:val="008A3C10"/>
    <w:rsid w:val="008B65CD"/>
    <w:rsid w:val="008D1FC5"/>
    <w:rsid w:val="008D4DBF"/>
    <w:rsid w:val="008E10C4"/>
    <w:rsid w:val="00907BB0"/>
    <w:rsid w:val="00912E09"/>
    <w:rsid w:val="00925F75"/>
    <w:rsid w:val="0093085C"/>
    <w:rsid w:val="009362A7"/>
    <w:rsid w:val="00946FBD"/>
    <w:rsid w:val="00950ECC"/>
    <w:rsid w:val="00970126"/>
    <w:rsid w:val="00974351"/>
    <w:rsid w:val="00986B86"/>
    <w:rsid w:val="00992BA1"/>
    <w:rsid w:val="009A585C"/>
    <w:rsid w:val="009B26C0"/>
    <w:rsid w:val="009D3EF2"/>
    <w:rsid w:val="009E0D29"/>
    <w:rsid w:val="009E1A06"/>
    <w:rsid w:val="00A11D15"/>
    <w:rsid w:val="00A21C3D"/>
    <w:rsid w:val="00A23232"/>
    <w:rsid w:val="00A668C4"/>
    <w:rsid w:val="00A87B95"/>
    <w:rsid w:val="00A9229C"/>
    <w:rsid w:val="00A938D6"/>
    <w:rsid w:val="00AA1F64"/>
    <w:rsid w:val="00AA36D2"/>
    <w:rsid w:val="00AC0FC4"/>
    <w:rsid w:val="00AC23BC"/>
    <w:rsid w:val="00AD56E6"/>
    <w:rsid w:val="00AF0447"/>
    <w:rsid w:val="00B12638"/>
    <w:rsid w:val="00B21F04"/>
    <w:rsid w:val="00B25267"/>
    <w:rsid w:val="00B474FF"/>
    <w:rsid w:val="00B47728"/>
    <w:rsid w:val="00B556CF"/>
    <w:rsid w:val="00B55F94"/>
    <w:rsid w:val="00B56B9F"/>
    <w:rsid w:val="00B733A4"/>
    <w:rsid w:val="00B86FFE"/>
    <w:rsid w:val="00BB1790"/>
    <w:rsid w:val="00BC0FC6"/>
    <w:rsid w:val="00C21132"/>
    <w:rsid w:val="00C32E55"/>
    <w:rsid w:val="00C34C5A"/>
    <w:rsid w:val="00C40DBA"/>
    <w:rsid w:val="00C44AA3"/>
    <w:rsid w:val="00C51C47"/>
    <w:rsid w:val="00C73743"/>
    <w:rsid w:val="00CA60F5"/>
    <w:rsid w:val="00CB0C71"/>
    <w:rsid w:val="00CE6786"/>
    <w:rsid w:val="00CE755A"/>
    <w:rsid w:val="00D12D7E"/>
    <w:rsid w:val="00D37169"/>
    <w:rsid w:val="00D40D06"/>
    <w:rsid w:val="00D46C93"/>
    <w:rsid w:val="00D766B9"/>
    <w:rsid w:val="00D81239"/>
    <w:rsid w:val="00DA47C5"/>
    <w:rsid w:val="00DB796D"/>
    <w:rsid w:val="00DD66F0"/>
    <w:rsid w:val="00DE4292"/>
    <w:rsid w:val="00DF0DC0"/>
    <w:rsid w:val="00E11680"/>
    <w:rsid w:val="00E213AD"/>
    <w:rsid w:val="00E22D3D"/>
    <w:rsid w:val="00E33047"/>
    <w:rsid w:val="00E3596C"/>
    <w:rsid w:val="00E419AE"/>
    <w:rsid w:val="00E508E0"/>
    <w:rsid w:val="00E539B9"/>
    <w:rsid w:val="00E5400E"/>
    <w:rsid w:val="00E73F13"/>
    <w:rsid w:val="00E7530F"/>
    <w:rsid w:val="00E86939"/>
    <w:rsid w:val="00EA456A"/>
    <w:rsid w:val="00EA7F99"/>
    <w:rsid w:val="00EB19CF"/>
    <w:rsid w:val="00EC3561"/>
    <w:rsid w:val="00ED4113"/>
    <w:rsid w:val="00EE23DC"/>
    <w:rsid w:val="00EF2424"/>
    <w:rsid w:val="00EF5DDD"/>
    <w:rsid w:val="00F02171"/>
    <w:rsid w:val="00F36B45"/>
    <w:rsid w:val="00F42BD6"/>
    <w:rsid w:val="00F56D57"/>
    <w:rsid w:val="00F80594"/>
    <w:rsid w:val="00F81DAE"/>
    <w:rsid w:val="00F8338D"/>
    <w:rsid w:val="00F86C15"/>
    <w:rsid w:val="00F874A5"/>
    <w:rsid w:val="00FA01BA"/>
    <w:rsid w:val="00FB65B0"/>
    <w:rsid w:val="00FC64D1"/>
    <w:rsid w:val="00FD3AFC"/>
    <w:rsid w:val="00FD6DC5"/>
    <w:rsid w:val="00FE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AF521"/>
  <w15:docId w15:val="{21B464B2-0C97-464A-9B2F-B3B22CF4F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BodyText">
    <w:name w:val="Body Text"/>
    <w:basedOn w:val="Normal"/>
    <w:link w:val="BodyTextChar"/>
    <w:rsid w:val="006C693F"/>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6C693F"/>
    <w:rPr>
      <w:rFonts w:ascii="AcadNusx" w:eastAsia="Times New Roman" w:hAnsi="AcadNusx" w:cs="Times New Roman"/>
      <w:color w:val="0000FF"/>
      <w:sz w:val="24"/>
      <w:szCs w:val="24"/>
      <w:lang w:eastAsia="ru-RU"/>
    </w:rPr>
  </w:style>
  <w:style w:type="paragraph" w:styleId="NoSpacing">
    <w:name w:val="No Spacing"/>
    <w:uiPriority w:val="1"/>
    <w:qFormat/>
    <w:rsid w:val="00B55F94"/>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5F94"/>
    <w:rPr>
      <w:b/>
      <w:bCs/>
    </w:rPr>
  </w:style>
  <w:style w:type="character" w:customStyle="1" w:styleId="ListParagraphChar">
    <w:name w:val="List Paragraph Char"/>
    <w:link w:val="ListParagraph"/>
    <w:uiPriority w:val="34"/>
    <w:locked/>
    <w:rsid w:val="00AD56E6"/>
  </w:style>
  <w:style w:type="paragraph" w:styleId="Header">
    <w:name w:val="header"/>
    <w:basedOn w:val="Normal"/>
    <w:link w:val="HeaderChar"/>
    <w:uiPriority w:val="99"/>
    <w:unhideWhenUsed/>
    <w:rsid w:val="00B733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33A4"/>
  </w:style>
  <w:style w:type="paragraph" w:styleId="Footer">
    <w:name w:val="footer"/>
    <w:basedOn w:val="Normal"/>
    <w:link w:val="FooterChar"/>
    <w:uiPriority w:val="99"/>
    <w:unhideWhenUsed/>
    <w:rsid w:val="00B733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33A4"/>
  </w:style>
  <w:style w:type="paragraph" w:customStyle="1" w:styleId="TableParagraph">
    <w:name w:val="Table Paragraph"/>
    <w:basedOn w:val="Normal"/>
    <w:uiPriority w:val="1"/>
    <w:qFormat/>
    <w:rsid w:val="003230A4"/>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329894">
      <w:bodyDiv w:val="1"/>
      <w:marLeft w:val="0"/>
      <w:marRight w:val="0"/>
      <w:marTop w:val="0"/>
      <w:marBottom w:val="0"/>
      <w:divBdr>
        <w:top w:val="none" w:sz="0" w:space="0" w:color="auto"/>
        <w:left w:val="none" w:sz="0" w:space="0" w:color="auto"/>
        <w:bottom w:val="none" w:sz="0" w:space="0" w:color="auto"/>
        <w:right w:val="none" w:sz="0" w:space="0" w:color="auto"/>
      </w:divBdr>
    </w:div>
    <w:div w:id="718473715">
      <w:bodyDiv w:val="1"/>
      <w:marLeft w:val="0"/>
      <w:marRight w:val="0"/>
      <w:marTop w:val="0"/>
      <w:marBottom w:val="0"/>
      <w:divBdr>
        <w:top w:val="none" w:sz="0" w:space="0" w:color="auto"/>
        <w:left w:val="none" w:sz="0" w:space="0" w:color="auto"/>
        <w:bottom w:val="none" w:sz="0" w:space="0" w:color="auto"/>
        <w:right w:val="none" w:sz="0" w:space="0" w:color="auto"/>
      </w:divBdr>
    </w:div>
    <w:div w:id="903486060">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0830699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9890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8" Type="http://schemas.openxmlformats.org/officeDocument/2006/relationships/hyperlink" Target="http://search.ebscohost.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7" Type="http://schemas.openxmlformats.org/officeDocument/2006/relationships/hyperlink" Target="http://mirknig.com/2013/01/17/operative-atlas-of-laparoscopic-reconstructive-urology.html" TargetMode="External"/><Relationship Id="rId2" Type="http://schemas.openxmlformats.org/officeDocument/2006/relationships/styles" Target="styles.xml"/><Relationship Id="rId16"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5" Type="http://schemas.openxmlformats.org/officeDocument/2006/relationships/footnotes" Target="footnotes.xml"/><Relationship Id="rId15"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0"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4"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12</Pages>
  <Words>3804</Words>
  <Characters>21689</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23</cp:revision>
  <dcterms:created xsi:type="dcterms:W3CDTF">2023-05-04T11:39:00Z</dcterms:created>
  <dcterms:modified xsi:type="dcterms:W3CDTF">2025-01-10T06:40:00Z</dcterms:modified>
</cp:coreProperties>
</file>